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CC0FA" w14:textId="4CB413B2" w:rsidR="00F120B2" w:rsidRDefault="00F120B2" w:rsidP="00F120B2">
      <w:r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ABCD4" wp14:editId="2ED53F05">
                <wp:simplePos x="0" y="0"/>
                <wp:positionH relativeFrom="column">
                  <wp:posOffset>441960</wp:posOffset>
                </wp:positionH>
                <wp:positionV relativeFrom="paragraph">
                  <wp:posOffset>533400</wp:posOffset>
                </wp:positionV>
                <wp:extent cx="6096000" cy="2593340"/>
                <wp:effectExtent l="0" t="0" r="25400" b="22860"/>
                <wp:wrapNone/>
                <wp:docPr id="22" name="Round Same Sid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593340"/>
                        </a:xfrm>
                        <a:prstGeom prst="round2Same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0CD04" w14:textId="77777777" w:rsidR="00CB1263" w:rsidRPr="003B4789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B4789"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Earth Science </w:t>
                            </w:r>
                          </w:p>
                          <w:p w14:paraId="2A85DF42" w14:textId="77777777" w:rsidR="00CB126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Regents Review #5</w:t>
                            </w:r>
                          </w:p>
                          <w:p w14:paraId="6CD2A16B" w14:textId="77777777" w:rsidR="00CB1263" w:rsidRPr="00FB08C6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B08C6"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Rocks &amp; Minerals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22" o:spid="_x0000_s1026" style="position:absolute;margin-left:34.8pt;margin-top:42pt;width:480pt;height:20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96000,25933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" adj="-11796480,,5400" path="m432232,0l5663768,0c5902483,,6096000,193517,6096000,432232l6096000,2593340,6096000,2593340,,2593340,,2593340,,432232c0,193517,193517,,432232,0xe" strokecolor="#36f">
                <v:stroke joinstyle="miter"/>
                <v:formulas/>
                <v:path arrowok="t" o:connecttype="custom" o:connectlocs="432232,0;5663768,0;6096000,432232;6096000,2593340;6096000,2593340;0,2593340;0,2593340;0,432232;432232,0" o:connectangles="0,0,0,0,0,0,0,0,0" textboxrect="0,0,6096000,2593340"/>
                <v:textbox>
                  <w:txbxContent>
                    <w:p w14:paraId="27C0CD04" w14:textId="77777777" w:rsidR="00CB1263" w:rsidRPr="003B4789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B4789"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Earth Science </w:t>
                      </w:r>
                    </w:p>
                    <w:p w14:paraId="2A85DF42" w14:textId="77777777" w:rsidR="00CB126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Regents Review #5</w:t>
                      </w:r>
                    </w:p>
                    <w:p w14:paraId="6CD2A16B" w14:textId="77777777" w:rsidR="00CB1263" w:rsidRPr="00FB08C6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B08C6"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Rocks &amp; Minerals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8C1610" wp14:editId="72371C28">
            <wp:simplePos x="0" y="0"/>
            <wp:positionH relativeFrom="column">
              <wp:posOffset>-1082040</wp:posOffset>
            </wp:positionH>
            <wp:positionV relativeFrom="paragraph">
              <wp:posOffset>1110615</wp:posOffset>
            </wp:positionV>
            <wp:extent cx="9081770" cy="6859905"/>
            <wp:effectExtent l="0" t="6668" r="4763" b="4762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4"/>
                    <a:stretch/>
                  </pic:blipFill>
                  <pic:spPr bwMode="auto">
                    <a:xfrm rot="5400000">
                      <a:off x="0" y="0"/>
                      <a:ext cx="908177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401B26" wp14:editId="015E5AF3">
                <wp:simplePos x="0" y="0"/>
                <wp:positionH relativeFrom="column">
                  <wp:posOffset>78740</wp:posOffset>
                </wp:positionH>
                <wp:positionV relativeFrom="paragraph">
                  <wp:posOffset>8218170</wp:posOffset>
                </wp:positionV>
                <wp:extent cx="6755130" cy="781050"/>
                <wp:effectExtent l="0" t="0" r="26670" b="3175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781050"/>
                        </a:xfrm>
                        <a:prstGeom prst="horizontalScroll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7EDDC" w14:textId="0F8F1FBF" w:rsidR="00CB1263" w:rsidRPr="00384874" w:rsidRDefault="00E734E3" w:rsidP="00F120B2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  <w:t>©</w:t>
                            </w:r>
                            <w:bookmarkStart w:id="0" w:name="_GoBack"/>
                            <w:bookmarkEnd w:id="0"/>
                            <w:r w:rsidR="00CB1263" w:rsidRPr="00384874"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  <w:t xml:space="preserve"> Kaitlin Coder</w:t>
                            </w:r>
                          </w:p>
                          <w:p w14:paraId="6F4CE297" w14:textId="77777777" w:rsidR="00CB1263" w:rsidRPr="00741B0F" w:rsidRDefault="00CB1263" w:rsidP="00F120B2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color w:val="0000FF"/>
                                <w:sz w:val="22"/>
                              </w:rPr>
                            </w:pPr>
                            <w:r w:rsidRPr="00741B0F">
                              <w:rPr>
                                <w:rFonts w:ascii="American Typewriter" w:hAnsi="American Typewriter" w:cs="Arial"/>
                                <w:color w:val="0000FF"/>
                                <w:sz w:val="22"/>
                              </w:rPr>
                              <w:t xml:space="preserve"> </w:t>
                            </w:r>
                            <w:r w:rsidRPr="00741B0F">
                              <w:rPr>
                                <w:rFonts w:ascii="American Typewriter" w:hAnsi="American Typewriter" w:cs="Arial"/>
                                <w:color w:val="0000FF"/>
                                <w:sz w:val="20"/>
                              </w:rPr>
                              <w:t>https://www.teacherspayteachers.com/Store/Nys-Earth-Science-And-Living-Environment-Regents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27" type="#_x0000_t98" style="position:absolute;margin-left:6.2pt;margin-top:647.1pt;width:531.9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" strokecolor="#36f">
                <v:textbox>
                  <w:txbxContent>
                    <w:p w14:paraId="5357EDDC" w14:textId="0F8F1FBF" w:rsidR="00CB1263" w:rsidRPr="00384874" w:rsidRDefault="00E734E3" w:rsidP="00F120B2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  <w:t>©</w:t>
                      </w:r>
                      <w:bookmarkStart w:id="1" w:name="_GoBack"/>
                      <w:bookmarkEnd w:id="1"/>
                      <w:r w:rsidR="00CB1263" w:rsidRPr="00384874"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  <w:t xml:space="preserve"> Kaitlin Coder</w:t>
                      </w:r>
                    </w:p>
                    <w:p w14:paraId="6F4CE297" w14:textId="77777777" w:rsidR="00CB1263" w:rsidRPr="00741B0F" w:rsidRDefault="00CB1263" w:rsidP="00F120B2">
                      <w:pPr>
                        <w:jc w:val="center"/>
                        <w:rPr>
                          <w:rFonts w:ascii="American Typewriter" w:hAnsi="American Typewriter" w:cs="Arial"/>
                          <w:color w:val="0000FF"/>
                          <w:sz w:val="22"/>
                        </w:rPr>
                      </w:pPr>
                      <w:r w:rsidRPr="00741B0F">
                        <w:rPr>
                          <w:rFonts w:ascii="American Typewriter" w:hAnsi="American Typewriter" w:cs="Arial"/>
                          <w:color w:val="0000FF"/>
                          <w:sz w:val="22"/>
                        </w:rPr>
                        <w:t xml:space="preserve"> </w:t>
                      </w:r>
                      <w:r w:rsidRPr="00741B0F">
                        <w:rPr>
                          <w:rFonts w:ascii="American Typewriter" w:hAnsi="American Typewriter" w:cs="Arial"/>
                          <w:color w:val="0000FF"/>
                          <w:sz w:val="20"/>
                        </w:rPr>
                        <w:t>https://www.teacherspayteachers.com/Store/Nys-Earth-Science-And-Living-Environment-Regents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8C86692" w14:textId="33646DCE" w:rsidR="00F120B2" w:rsidRDefault="00BD6678" w:rsidP="00787246">
      <w:pPr>
        <w:rPr>
          <w:rFonts w:cs="Arial"/>
          <w:b/>
          <w:smallCaps/>
        </w:rPr>
      </w:pPr>
      <w:r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3E340" wp14:editId="2965E306">
                <wp:simplePos x="0" y="0"/>
                <wp:positionH relativeFrom="column">
                  <wp:posOffset>1054735</wp:posOffset>
                </wp:positionH>
                <wp:positionV relativeFrom="paragraph">
                  <wp:posOffset>3512820</wp:posOffset>
                </wp:positionV>
                <wp:extent cx="4775200" cy="4273506"/>
                <wp:effectExtent l="0" t="0" r="25400" b="19685"/>
                <wp:wrapNone/>
                <wp:docPr id="21" name="Snip Diagonal Corner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4273506"/>
                        </a:xfrm>
                        <a:prstGeom prst="snip2DiagRect">
                          <a:avLst>
                            <a:gd name="adj1" fmla="val 0"/>
                            <a:gd name="adj2" fmla="val 15668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43DC5" w14:textId="77777777" w:rsidR="00CB1263" w:rsidRPr="00C62C2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Topics Reviewed:</w:t>
                            </w:r>
                          </w:p>
                          <w:p w14:paraId="48328209" w14:textId="77777777" w:rsidR="00CB126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Minerals</w:t>
                            </w:r>
                          </w:p>
                          <w:p w14:paraId="54B37A72" w14:textId="77777777" w:rsidR="00CB126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Rock Cycle</w:t>
                            </w:r>
                          </w:p>
                          <w:p w14:paraId="046D45D4" w14:textId="77777777" w:rsidR="00CB126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Igneous Rocks</w:t>
                            </w:r>
                          </w:p>
                          <w:p w14:paraId="6F1C8465" w14:textId="77777777" w:rsidR="00CB126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Sedimentary Rocks</w:t>
                            </w:r>
                          </w:p>
                          <w:p w14:paraId="3410013E" w14:textId="77777777" w:rsidR="00CB126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Metamorphic Rocks</w:t>
                            </w:r>
                          </w:p>
                          <w:p w14:paraId="1E3BF25D" w14:textId="77777777" w:rsidR="00CB126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CDAAA1" w14:textId="7917E250" w:rsidR="00CB1263" w:rsidRPr="00C62C23" w:rsidRDefault="00CB1263" w:rsidP="00F120B2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PLUS 22 Regents Questions with Answers!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21" o:spid="_x0000_s1028" style="position:absolute;margin-left:83.05pt;margin-top:276.6pt;width:376pt;height:3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5200,4273506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" adj="-11796480,,5400" path="m0,0l4105627,,4775200,669573,4775200,4273506,4775200,4273506,669573,4273506,,3603933,,0xe" strokecolor="#36f">
                <v:stroke joinstyle="miter"/>
                <v:formulas/>
                <v:path arrowok="t" o:connecttype="custom" o:connectlocs="0,0;4105627,0;4775200,669573;4775200,4273506;4775200,4273506;669573,4273506;0,3603933;0,0" o:connectangles="0,0,0,0,0,0,0,0" textboxrect="0,0,4775200,4273506"/>
                <v:textbox>
                  <w:txbxContent>
                    <w:p w14:paraId="2D343DC5" w14:textId="77777777" w:rsidR="00CB1263" w:rsidRPr="00C62C2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Topics Reviewed:</w:t>
                      </w:r>
                    </w:p>
                    <w:p w14:paraId="48328209" w14:textId="77777777" w:rsidR="00CB126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Minerals</w:t>
                      </w:r>
                    </w:p>
                    <w:p w14:paraId="54B37A72" w14:textId="77777777" w:rsidR="00CB126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Rock Cycle</w:t>
                      </w:r>
                    </w:p>
                    <w:p w14:paraId="046D45D4" w14:textId="77777777" w:rsidR="00CB126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Igneous Rocks</w:t>
                      </w:r>
                    </w:p>
                    <w:p w14:paraId="6F1C8465" w14:textId="77777777" w:rsidR="00CB126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Sedimentary Rocks</w:t>
                      </w:r>
                    </w:p>
                    <w:p w14:paraId="3410013E" w14:textId="77777777" w:rsidR="00CB126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Metamorphic Rocks</w:t>
                      </w:r>
                    </w:p>
                    <w:p w14:paraId="1E3BF25D" w14:textId="77777777" w:rsidR="00CB126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CDAAA1" w14:textId="7917E250" w:rsidR="00CB1263" w:rsidRPr="00C62C23" w:rsidRDefault="00CB1263" w:rsidP="00F120B2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PLUS 22 Regents Questions with Answers!</w:t>
                      </w:r>
                    </w:p>
                  </w:txbxContent>
                </v:textbox>
              </v:shape>
            </w:pict>
          </mc:Fallback>
        </mc:AlternateContent>
      </w:r>
      <w:r w:rsidR="00F120B2">
        <w:rPr>
          <w:rFonts w:cs="Arial"/>
          <w:b/>
          <w:smallCaps/>
        </w:rPr>
        <w:br w:type="page"/>
      </w:r>
    </w:p>
    <w:p w14:paraId="57ECD9AF" w14:textId="39FFE386" w:rsidR="00787246" w:rsidRPr="00D635F3" w:rsidRDefault="00787246" w:rsidP="00787246">
      <w:pPr>
        <w:rPr>
          <w:rFonts w:cs="Arial"/>
          <w:b/>
          <w:smallCaps/>
        </w:rPr>
      </w:pPr>
      <w:r w:rsidRPr="00D635F3">
        <w:rPr>
          <w:rFonts w:cs="Arial"/>
          <w:b/>
          <w:smallCaps/>
        </w:rPr>
        <w:lastRenderedPageBreak/>
        <w:t>Regents Review #5</w:t>
      </w:r>
    </w:p>
    <w:p w14:paraId="3467F228" w14:textId="77777777" w:rsidR="00787246" w:rsidRPr="00D635F3" w:rsidRDefault="00787246" w:rsidP="00787246">
      <w:pPr>
        <w:rPr>
          <w:rFonts w:cs="Arial"/>
          <w:b/>
          <w:smallCaps/>
        </w:rPr>
      </w:pPr>
      <w:r w:rsidRPr="00D635F3">
        <w:rPr>
          <w:rFonts w:cs="Arial"/>
          <w:b/>
          <w:smallCaps/>
        </w:rPr>
        <w:t>Rocks &amp; Minerals</w:t>
      </w:r>
    </w:p>
    <w:p w14:paraId="12C1AB5F" w14:textId="77777777" w:rsidR="00787246" w:rsidRPr="005D6A2B" w:rsidRDefault="00787246" w:rsidP="00787246">
      <w:pPr>
        <w:rPr>
          <w:rFonts w:cs="Arial"/>
          <w:noProof/>
        </w:rPr>
      </w:pPr>
    </w:p>
    <w:p w14:paraId="2AD80FE3" w14:textId="77777777" w:rsidR="00787246" w:rsidRDefault="00787246" w:rsidP="0078724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cs="Arial"/>
          <w:b/>
          <w:smallCaps/>
        </w:rPr>
      </w:pPr>
      <w:r w:rsidRPr="003B15B7">
        <w:rPr>
          <w:rFonts w:cs="Arial"/>
          <w:b/>
          <w:smallCaps/>
        </w:rPr>
        <w:t>Minerals</w:t>
      </w:r>
    </w:p>
    <w:p w14:paraId="3DE65008" w14:textId="77777777" w:rsidR="00787246" w:rsidRDefault="00787246" w:rsidP="00787246">
      <w:pPr>
        <w:pStyle w:val="ListParagraph"/>
        <w:widowControl w:val="0"/>
        <w:autoSpaceDE w:val="0"/>
        <w:autoSpaceDN w:val="0"/>
        <w:adjustRightInd w:val="0"/>
        <w:spacing w:after="240"/>
        <w:ind w:left="360"/>
        <w:rPr>
          <w:rFonts w:cs="Arial"/>
          <w:b/>
          <w:smallCaps/>
        </w:rPr>
      </w:pPr>
    </w:p>
    <w:p w14:paraId="47991135" w14:textId="08721CB5" w:rsidR="00787246" w:rsidRDefault="00137395" w:rsidP="00137395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D61230">
        <w:rPr>
          <w:rFonts w:cs="Arial"/>
          <w:noProof/>
        </w:rPr>
        <w:drawing>
          <wp:anchor distT="0" distB="0" distL="114300" distR="114300" simplePos="0" relativeHeight="251669504" behindDoc="0" locked="0" layoutInCell="1" allowOverlap="1" wp14:anchorId="408F171B" wp14:editId="483A4386">
            <wp:simplePos x="0" y="0"/>
            <wp:positionH relativeFrom="column">
              <wp:posOffset>4855057</wp:posOffset>
            </wp:positionH>
            <wp:positionV relativeFrom="paragraph">
              <wp:posOffset>369460</wp:posOffset>
            </wp:positionV>
            <wp:extent cx="1892585" cy="36270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9" t="47658" r="21287" b="36547"/>
                    <a:stretch/>
                  </pic:blipFill>
                  <pic:spPr bwMode="auto">
                    <a:xfrm>
                      <a:off x="0" y="0"/>
                      <a:ext cx="1892585" cy="3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246" w:rsidRPr="005C7F57">
        <w:rPr>
          <w:rFonts w:cs="Arial"/>
        </w:rPr>
        <w:t>Mineral properties depend on internal arrangement of the atoms (color, streak, hardness, luster, cleavage &amp; fracture). (</w:t>
      </w:r>
      <w:r w:rsidR="00787246" w:rsidRPr="005C7F57">
        <w:rPr>
          <w:rFonts w:cs="Arial"/>
          <w:b/>
        </w:rPr>
        <w:t>ESRT p</w:t>
      </w:r>
      <w:r w:rsidR="00742C81">
        <w:rPr>
          <w:rFonts w:cs="Arial"/>
          <w:b/>
        </w:rPr>
        <w:t xml:space="preserve">age </w:t>
      </w:r>
      <w:r w:rsidR="00787246" w:rsidRPr="005C7F57">
        <w:rPr>
          <w:rFonts w:cs="Arial"/>
          <w:b/>
        </w:rPr>
        <w:t>16</w:t>
      </w:r>
      <w:r w:rsidR="00787246" w:rsidRPr="005C7F57">
        <w:rPr>
          <w:rFonts w:cs="Arial"/>
        </w:rPr>
        <w:t>)</w:t>
      </w:r>
    </w:p>
    <w:p w14:paraId="759AD572" w14:textId="783AF266" w:rsidR="00137395" w:rsidRDefault="00137395" w:rsidP="00137395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137395">
        <w:rPr>
          <w:rFonts w:cs="Arial"/>
          <w:b/>
        </w:rPr>
        <w:t>Streak</w:t>
      </w:r>
      <w:r>
        <w:rPr>
          <w:rFonts w:cs="Arial"/>
        </w:rPr>
        <w:t>: color of a mineral’s powder</w:t>
      </w:r>
    </w:p>
    <w:p w14:paraId="599FA280" w14:textId="21F8CEAD" w:rsidR="00137395" w:rsidRDefault="00137395" w:rsidP="00137395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BC4016">
        <w:rPr>
          <w:rFonts w:cs="Arial"/>
          <w:noProof/>
        </w:rPr>
        <w:drawing>
          <wp:anchor distT="0" distB="0" distL="114300" distR="114300" simplePos="0" relativeHeight="251670528" behindDoc="0" locked="0" layoutInCell="1" allowOverlap="1" wp14:anchorId="209A4871" wp14:editId="42B52D05">
            <wp:simplePos x="0" y="0"/>
            <wp:positionH relativeFrom="column">
              <wp:posOffset>4792016</wp:posOffset>
            </wp:positionH>
            <wp:positionV relativeFrom="paragraph">
              <wp:posOffset>11430</wp:posOffset>
            </wp:positionV>
            <wp:extent cx="2030730" cy="425450"/>
            <wp:effectExtent l="0" t="0" r="127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81216" r="20365" b="1508"/>
                    <a:stretch/>
                  </pic:blipFill>
                  <pic:spPr bwMode="auto">
                    <a:xfrm>
                      <a:off x="0" y="0"/>
                      <a:ext cx="20307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395">
        <w:rPr>
          <w:rFonts w:cs="Arial"/>
          <w:b/>
        </w:rPr>
        <w:t>Hardness</w:t>
      </w:r>
      <w:r>
        <w:rPr>
          <w:rFonts w:cs="Arial"/>
        </w:rPr>
        <w:t>: ability for a mineral to scratch or be scratched</w:t>
      </w:r>
    </w:p>
    <w:p w14:paraId="5C29E436" w14:textId="5C50AD53" w:rsidR="00137395" w:rsidRDefault="00137395" w:rsidP="00137395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137395">
        <w:rPr>
          <w:rFonts w:cs="Arial"/>
          <w:b/>
        </w:rPr>
        <w:t>Luster</w:t>
      </w:r>
      <w:r>
        <w:rPr>
          <w:rFonts w:cs="Arial"/>
        </w:rPr>
        <w:t xml:space="preserve">: how a mineral reflects light </w:t>
      </w:r>
    </w:p>
    <w:p w14:paraId="488CCAE6" w14:textId="52B67708" w:rsidR="00137395" w:rsidRDefault="00137395" w:rsidP="00137395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137395">
        <w:rPr>
          <w:rFonts w:cs="Arial"/>
          <w:b/>
        </w:rPr>
        <w:t>Metallic</w:t>
      </w:r>
      <w:r>
        <w:rPr>
          <w:rFonts w:cs="Arial"/>
        </w:rPr>
        <w:t>: looks like a metal</w:t>
      </w:r>
    </w:p>
    <w:p w14:paraId="1E1625D7" w14:textId="274E5851" w:rsidR="00137395" w:rsidRDefault="00137395" w:rsidP="00137395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D61230"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 wp14:anchorId="6EBD1CCF" wp14:editId="261C69D2">
            <wp:simplePos x="0" y="0"/>
            <wp:positionH relativeFrom="column">
              <wp:posOffset>4791710</wp:posOffset>
            </wp:positionH>
            <wp:positionV relativeFrom="paragraph">
              <wp:posOffset>116205</wp:posOffset>
            </wp:positionV>
            <wp:extent cx="2103528" cy="504694"/>
            <wp:effectExtent l="0" t="0" r="508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9" t="12125" r="14933" b="65596"/>
                    <a:stretch/>
                  </pic:blipFill>
                  <pic:spPr bwMode="auto">
                    <a:xfrm>
                      <a:off x="0" y="0"/>
                      <a:ext cx="2103528" cy="5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395">
        <w:rPr>
          <w:rFonts w:cs="Arial"/>
          <w:b/>
        </w:rPr>
        <w:t>Non-metallic</w:t>
      </w:r>
      <w:r>
        <w:rPr>
          <w:rFonts w:cs="Arial"/>
        </w:rPr>
        <w:t>: does not look like a metal</w:t>
      </w:r>
    </w:p>
    <w:p w14:paraId="3D014426" w14:textId="60408C2C" w:rsidR="00137395" w:rsidRDefault="00137395" w:rsidP="00137395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137395">
        <w:rPr>
          <w:rFonts w:cs="Arial"/>
          <w:b/>
        </w:rPr>
        <w:t>Cleavage</w:t>
      </w:r>
      <w:r>
        <w:rPr>
          <w:rFonts w:cs="Arial"/>
        </w:rPr>
        <w:t>: mineral breaks with at least one flat surface</w:t>
      </w:r>
    </w:p>
    <w:p w14:paraId="5635F0F9" w14:textId="08113D5F" w:rsidR="00787246" w:rsidRPr="00137395" w:rsidRDefault="00137395" w:rsidP="00137395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D61230">
        <w:rPr>
          <w:rFonts w:cs="Arial"/>
          <w:noProof/>
          <w:color w:val="0000FF"/>
        </w:rPr>
        <w:drawing>
          <wp:anchor distT="0" distB="0" distL="114300" distR="114300" simplePos="0" relativeHeight="251673600" behindDoc="0" locked="0" layoutInCell="1" allowOverlap="1" wp14:anchorId="36AD4C49" wp14:editId="42236F94">
            <wp:simplePos x="0" y="0"/>
            <wp:positionH relativeFrom="column">
              <wp:posOffset>5858510</wp:posOffset>
            </wp:positionH>
            <wp:positionV relativeFrom="paragraph">
              <wp:posOffset>144780</wp:posOffset>
            </wp:positionV>
            <wp:extent cx="588645" cy="768985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395">
        <w:rPr>
          <w:rFonts w:cs="Arial"/>
          <w:b/>
        </w:rPr>
        <w:t>Fracture</w:t>
      </w:r>
      <w:r>
        <w:rPr>
          <w:rFonts w:cs="Arial"/>
        </w:rPr>
        <w:t>: mineral breaks in an uneven, jagged manner</w:t>
      </w:r>
    </w:p>
    <w:p w14:paraId="6E6A6EAD" w14:textId="30C170CD" w:rsidR="00787246" w:rsidRDefault="00787246" w:rsidP="00137395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385358">
        <w:rPr>
          <w:rFonts w:cs="Arial"/>
        </w:rPr>
        <w:t xml:space="preserve">Calcite </w:t>
      </w:r>
      <w:r w:rsidR="00742C81">
        <w:rPr>
          <w:rFonts w:cs="Arial"/>
        </w:rPr>
        <w:t>bubbles</w:t>
      </w:r>
      <w:r w:rsidRPr="00385358">
        <w:rPr>
          <w:rFonts w:cs="Arial"/>
        </w:rPr>
        <w:t xml:space="preserve"> with acid. Rocks made of calcite (marble, limestone &amp; </w:t>
      </w:r>
      <w:proofErr w:type="spellStart"/>
      <w:r w:rsidRPr="00385358">
        <w:rPr>
          <w:rFonts w:cs="Arial"/>
        </w:rPr>
        <w:t>dolostone</w:t>
      </w:r>
      <w:proofErr w:type="spellEnd"/>
      <w:r w:rsidRPr="00385358">
        <w:rPr>
          <w:rFonts w:cs="Arial"/>
        </w:rPr>
        <w:t xml:space="preserve">) </w:t>
      </w:r>
      <w:r>
        <w:rPr>
          <w:rFonts w:cs="Arial"/>
        </w:rPr>
        <w:t xml:space="preserve">also </w:t>
      </w:r>
      <w:r w:rsidR="00742C81">
        <w:rPr>
          <w:rFonts w:cs="Arial"/>
        </w:rPr>
        <w:t>bubble</w:t>
      </w:r>
      <w:r>
        <w:rPr>
          <w:rFonts w:cs="Arial"/>
        </w:rPr>
        <w:t>.</w:t>
      </w:r>
    </w:p>
    <w:p w14:paraId="5A4DEBDE" w14:textId="77777777" w:rsidR="00137395" w:rsidRDefault="00137395" w:rsidP="0013739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0424C41C" w14:textId="77777777" w:rsidR="00787246" w:rsidRPr="00047356" w:rsidRDefault="00787246" w:rsidP="00787246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118410F6" w14:textId="77777777" w:rsidR="00787246" w:rsidRPr="003B15B7" w:rsidRDefault="00787246" w:rsidP="0078724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cs="Arial"/>
          <w:b/>
          <w:smallCaps/>
        </w:rPr>
      </w:pPr>
      <w:r w:rsidRPr="003B15B7">
        <w:rPr>
          <w:rFonts w:cs="Arial"/>
          <w:b/>
          <w:smallCaps/>
        </w:rPr>
        <w:t>Rocks</w:t>
      </w:r>
    </w:p>
    <w:p w14:paraId="128B55FB" w14:textId="77777777" w:rsidR="00787246" w:rsidRPr="009422E6" w:rsidRDefault="00787246" w:rsidP="00787246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Arial"/>
        </w:rPr>
      </w:pPr>
    </w:p>
    <w:p w14:paraId="066E42E6" w14:textId="77777777" w:rsidR="00787246" w:rsidRDefault="00787246" w:rsidP="00787246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>Rocks are composed of one or more minerals.</w:t>
      </w:r>
    </w:p>
    <w:p w14:paraId="4F091452" w14:textId="77777777" w:rsidR="00787246" w:rsidRDefault="00787246" w:rsidP="00787246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>Rocks are classified by their origin, mineral content, and texture.</w:t>
      </w:r>
    </w:p>
    <w:p w14:paraId="2A5D726B" w14:textId="6552CBD8" w:rsidR="00787246" w:rsidRDefault="00787246" w:rsidP="00787246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C7F57">
        <w:rPr>
          <w:rFonts w:cs="Arial"/>
          <w:b/>
        </w:rPr>
        <w:t>Rock Cycle</w:t>
      </w:r>
      <w:r>
        <w:rPr>
          <w:rFonts w:cs="Arial"/>
        </w:rPr>
        <w:t>: diagram showing how each rock type is formed (</w:t>
      </w:r>
      <w:r w:rsidRPr="007E60ED">
        <w:rPr>
          <w:rFonts w:cs="Arial"/>
          <w:b/>
        </w:rPr>
        <w:t>ESRT p</w:t>
      </w:r>
      <w:r w:rsidRPr="000163F5">
        <w:rPr>
          <w:rFonts w:cs="Arial"/>
          <w:b/>
        </w:rPr>
        <w:t>6</w:t>
      </w:r>
      <w:r w:rsidR="00742C81">
        <w:rPr>
          <w:rFonts w:cs="Arial"/>
          <w:b/>
        </w:rPr>
        <w:t xml:space="preserve"> Rock Cycle</w:t>
      </w:r>
      <w:r>
        <w:rPr>
          <w:rFonts w:cs="Arial"/>
        </w:rPr>
        <w:t>)</w:t>
      </w:r>
    </w:p>
    <w:p w14:paraId="5D0827AE" w14:textId="77777777" w:rsidR="00137395" w:rsidRDefault="00137395" w:rsidP="00137395">
      <w:pPr>
        <w:pStyle w:val="ListParagraph"/>
        <w:widowControl w:val="0"/>
        <w:autoSpaceDE w:val="0"/>
        <w:autoSpaceDN w:val="0"/>
        <w:adjustRightInd w:val="0"/>
        <w:spacing w:after="240"/>
        <w:ind w:left="1080"/>
        <w:contextualSpacing w:val="0"/>
        <w:rPr>
          <w:rFonts w:cs="Arial"/>
        </w:rPr>
      </w:pPr>
    </w:p>
    <w:p w14:paraId="5DFB4A89" w14:textId="3D7501F3" w:rsidR="00787246" w:rsidRDefault="00137395" w:rsidP="00787246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7456" behindDoc="0" locked="0" layoutInCell="1" allowOverlap="1" wp14:anchorId="55AA8129" wp14:editId="3ED3B184">
            <wp:simplePos x="0" y="0"/>
            <wp:positionH relativeFrom="column">
              <wp:posOffset>6036310</wp:posOffset>
            </wp:positionH>
            <wp:positionV relativeFrom="paragraph">
              <wp:posOffset>328295</wp:posOffset>
            </wp:positionV>
            <wp:extent cx="542290" cy="50800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246" w:rsidRPr="005C7F57">
        <w:rPr>
          <w:rFonts w:cs="Arial"/>
          <w:b/>
        </w:rPr>
        <w:t>Igneous rock</w:t>
      </w:r>
      <w:r w:rsidR="00742C81" w:rsidRPr="00742C81">
        <w:rPr>
          <w:rFonts w:cs="Arial"/>
          <w:b/>
        </w:rPr>
        <w:t>s</w:t>
      </w:r>
      <w:r w:rsidR="00742C81">
        <w:rPr>
          <w:rFonts w:cs="Arial"/>
        </w:rPr>
        <w:t xml:space="preserve"> form</w:t>
      </w:r>
      <w:r w:rsidR="00787246">
        <w:rPr>
          <w:rFonts w:cs="Arial"/>
        </w:rPr>
        <w:t xml:space="preserve"> when magma or lava</w:t>
      </w:r>
      <w:r w:rsidR="00742C81">
        <w:rPr>
          <w:rFonts w:cs="Arial"/>
        </w:rPr>
        <w:t xml:space="preserve"> cools and</w:t>
      </w:r>
      <w:r w:rsidR="00787246">
        <w:rPr>
          <w:rFonts w:cs="Arial"/>
        </w:rPr>
        <w:t xml:space="preserve"> solidifies</w:t>
      </w:r>
      <w:r w:rsidR="00742C81">
        <w:rPr>
          <w:rFonts w:cs="Arial"/>
        </w:rPr>
        <w:t>.</w:t>
      </w:r>
      <w:r w:rsidR="00787246">
        <w:rPr>
          <w:rFonts w:cs="Arial"/>
        </w:rPr>
        <w:t xml:space="preserve"> (</w:t>
      </w:r>
      <w:r w:rsidR="00787246" w:rsidRPr="007E60ED">
        <w:rPr>
          <w:rFonts w:cs="Arial"/>
          <w:b/>
        </w:rPr>
        <w:t>ESRT p6</w:t>
      </w:r>
      <w:r w:rsidR="00742C81">
        <w:rPr>
          <w:rFonts w:cs="Arial"/>
          <w:b/>
        </w:rPr>
        <w:t xml:space="preserve"> Igneous Rocks</w:t>
      </w:r>
      <w:r w:rsidR="00787246">
        <w:rPr>
          <w:rFonts w:cs="Arial"/>
        </w:rPr>
        <w:t>)</w:t>
      </w:r>
    </w:p>
    <w:p w14:paraId="0C67578B" w14:textId="71E3710D" w:rsidR="00787246" w:rsidRDefault="00787246" w:rsidP="00787246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0163F5">
        <w:rPr>
          <w:rFonts w:cs="Arial"/>
          <w:b/>
        </w:rPr>
        <w:t>Crystal size</w:t>
      </w:r>
      <w:r>
        <w:rPr>
          <w:rFonts w:cs="Arial"/>
        </w:rPr>
        <w:t xml:space="preserve"> indicates the amount of time it took for the rock to form.</w:t>
      </w:r>
    </w:p>
    <w:p w14:paraId="739626F1" w14:textId="44FF7650" w:rsidR="00787246" w:rsidRDefault="00137395" w:rsidP="00787246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8480" behindDoc="0" locked="0" layoutInCell="1" allowOverlap="1" wp14:anchorId="46452CFE" wp14:editId="43D28C73">
            <wp:simplePos x="0" y="0"/>
            <wp:positionH relativeFrom="column">
              <wp:posOffset>6005195</wp:posOffset>
            </wp:positionH>
            <wp:positionV relativeFrom="paragraph">
              <wp:posOffset>272415</wp:posOffset>
            </wp:positionV>
            <wp:extent cx="581025" cy="489585"/>
            <wp:effectExtent l="0" t="0" r="317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246">
        <w:rPr>
          <w:rFonts w:cs="Arial"/>
        </w:rPr>
        <w:t>Small or no crystals formed quickly near Earth’s surface</w:t>
      </w:r>
      <w:r w:rsidR="00742C81">
        <w:rPr>
          <w:rFonts w:cs="Arial"/>
        </w:rPr>
        <w:t xml:space="preserve"> (</w:t>
      </w:r>
      <w:r w:rsidR="00742C81">
        <w:rPr>
          <w:rFonts w:cs="Arial"/>
          <w:b/>
        </w:rPr>
        <w:t>extrusive</w:t>
      </w:r>
      <w:r w:rsidR="00742C81" w:rsidRPr="00742C81">
        <w:rPr>
          <w:rFonts w:cs="Arial"/>
        </w:rPr>
        <w:t>)</w:t>
      </w:r>
      <w:r w:rsidR="00787246">
        <w:rPr>
          <w:rFonts w:cs="Arial"/>
        </w:rPr>
        <w:t>.</w:t>
      </w:r>
    </w:p>
    <w:p w14:paraId="6260D546" w14:textId="6AEBCBD0" w:rsidR="00787246" w:rsidRDefault="00787246" w:rsidP="00787246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>Large crystals formed slowly underneath Earth’s surface</w:t>
      </w:r>
      <w:r w:rsidR="00742C81">
        <w:rPr>
          <w:rFonts w:cs="Arial"/>
        </w:rPr>
        <w:t xml:space="preserve"> (</w:t>
      </w:r>
      <w:r w:rsidR="00742C81">
        <w:rPr>
          <w:rFonts w:cs="Arial"/>
          <w:b/>
        </w:rPr>
        <w:t>intrusive</w:t>
      </w:r>
      <w:r w:rsidR="00742C81" w:rsidRPr="00742C81">
        <w:rPr>
          <w:rFonts w:cs="Arial"/>
        </w:rPr>
        <w:t>)</w:t>
      </w:r>
      <w:r>
        <w:rPr>
          <w:rFonts w:cs="Arial"/>
        </w:rPr>
        <w:t>.</w:t>
      </w:r>
    </w:p>
    <w:p w14:paraId="0111502E" w14:textId="77B3BA50" w:rsidR="00324185" w:rsidRPr="00324185" w:rsidRDefault="00324185" w:rsidP="00324185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14:paraId="0308608B" w14:textId="0272D8A1" w:rsidR="00742C81" w:rsidRDefault="00742C81" w:rsidP="00742C81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  <w:b/>
        </w:rPr>
        <w:t xml:space="preserve">Mineral composition </w:t>
      </w:r>
      <w:r>
        <w:rPr>
          <w:rFonts w:cs="Arial"/>
        </w:rPr>
        <w:t>affects the color and density of igneous rocks.</w:t>
      </w:r>
    </w:p>
    <w:p w14:paraId="51D20E13" w14:textId="4E3A20E0" w:rsidR="00742C81" w:rsidRDefault="00742C81" w:rsidP="00742C81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742C81">
        <w:rPr>
          <w:rFonts w:cs="Arial"/>
          <w:b/>
        </w:rPr>
        <w:t>Felsic</w:t>
      </w:r>
      <w:r>
        <w:rPr>
          <w:rFonts w:cs="Arial"/>
        </w:rPr>
        <w:t xml:space="preserve"> rocks are composed of silicon and aluminum, have light colors and low densities.</w:t>
      </w:r>
    </w:p>
    <w:p w14:paraId="37E2C3A9" w14:textId="0A3A7E70" w:rsidR="00787246" w:rsidRDefault="00742C81" w:rsidP="00324185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742C81">
        <w:rPr>
          <w:rFonts w:cs="Arial"/>
          <w:b/>
        </w:rPr>
        <w:t>Mafic</w:t>
      </w:r>
      <w:r>
        <w:rPr>
          <w:rFonts w:cs="Arial"/>
        </w:rPr>
        <w:t xml:space="preserve"> rocks are composed of iron and magnesium, have dark colors and high densities.</w:t>
      </w:r>
    </w:p>
    <w:p w14:paraId="54F489A2" w14:textId="60D1BD5E" w:rsidR="00137395" w:rsidRDefault="00137395" w:rsidP="00324185">
      <w:pPr>
        <w:pStyle w:val="ListParagraph"/>
        <w:widowControl w:val="0"/>
        <w:autoSpaceDE w:val="0"/>
        <w:autoSpaceDN w:val="0"/>
        <w:adjustRightInd w:val="0"/>
        <w:spacing w:after="240"/>
        <w:ind w:left="1440"/>
        <w:contextualSpacing w:val="0"/>
        <w:rPr>
          <w:rFonts w:cs="Arial"/>
        </w:rPr>
      </w:pPr>
      <w:r>
        <w:rPr>
          <w:rFonts w:cs="Arial"/>
        </w:rPr>
        <w:br w:type="page"/>
      </w:r>
    </w:p>
    <w:p w14:paraId="1178ED15" w14:textId="6F829DB8" w:rsidR="00787246" w:rsidRDefault="00787246" w:rsidP="00787246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C7F57">
        <w:rPr>
          <w:rFonts w:cs="Arial"/>
          <w:b/>
        </w:rPr>
        <w:lastRenderedPageBreak/>
        <w:t>Sedimentary rocks</w:t>
      </w:r>
      <w:r>
        <w:rPr>
          <w:rFonts w:cs="Arial"/>
        </w:rPr>
        <w:t xml:space="preserve">: are deposited in </w:t>
      </w:r>
      <w:r w:rsidR="00324185">
        <w:rPr>
          <w:rFonts w:cs="Arial"/>
        </w:rPr>
        <w:t>horizontal</w:t>
      </w:r>
      <w:r>
        <w:rPr>
          <w:rFonts w:cs="Arial"/>
        </w:rPr>
        <w:t xml:space="preserve"> layers and may contain fossils (</w:t>
      </w:r>
      <w:r w:rsidRPr="007E60ED">
        <w:rPr>
          <w:rFonts w:cs="Arial"/>
          <w:b/>
        </w:rPr>
        <w:t>ESRT p7</w:t>
      </w:r>
      <w:r>
        <w:rPr>
          <w:rFonts w:cs="Arial"/>
        </w:rPr>
        <w:t>)</w:t>
      </w:r>
    </w:p>
    <w:p w14:paraId="0B30621F" w14:textId="55669FAA" w:rsidR="00787246" w:rsidRDefault="00787246" w:rsidP="00137395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  <w:r w:rsidRPr="00D61230">
        <w:rPr>
          <w:noProof/>
        </w:rPr>
        <w:drawing>
          <wp:inline distT="0" distB="0" distL="0" distR="0" wp14:anchorId="4F6170A2" wp14:editId="29310BD5">
            <wp:extent cx="2163404" cy="869563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7" t="14717" r="3918" b="30000"/>
                    <a:stretch/>
                  </pic:blipFill>
                  <pic:spPr bwMode="auto">
                    <a:xfrm>
                      <a:off x="0" y="0"/>
                      <a:ext cx="2166600" cy="8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1230">
        <w:rPr>
          <w:noProof/>
        </w:rPr>
        <w:drawing>
          <wp:inline distT="0" distB="0" distL="0" distR="0" wp14:anchorId="4D97C7D8" wp14:editId="52DA7EBC">
            <wp:extent cx="1869669" cy="622852"/>
            <wp:effectExtent l="0" t="0" r="10160" b="1270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t="21946" r="47392" b="37811"/>
                    <a:stretch/>
                  </pic:blipFill>
                  <pic:spPr bwMode="auto">
                    <a:xfrm>
                      <a:off x="0" y="0"/>
                      <a:ext cx="1873229" cy="6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A2E77" w14:textId="1263064B" w:rsidR="00787246" w:rsidRPr="00DA4338" w:rsidRDefault="00423775" w:rsidP="00787246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D61230">
        <w:rPr>
          <w:rFonts w:cs="Arial"/>
          <w:b/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315DAA50" wp14:editId="114137A0">
            <wp:simplePos x="0" y="0"/>
            <wp:positionH relativeFrom="column">
              <wp:posOffset>5264150</wp:posOffset>
            </wp:positionH>
            <wp:positionV relativeFrom="paragraph">
              <wp:posOffset>-126365</wp:posOffset>
            </wp:positionV>
            <wp:extent cx="1514475" cy="724535"/>
            <wp:effectExtent l="0" t="0" r="9525" b="12065"/>
            <wp:wrapTight wrapText="bothSides">
              <wp:wrapPolygon edited="0">
                <wp:start x="0" y="0"/>
                <wp:lineTo x="0" y="21202"/>
                <wp:lineTo x="21374" y="21202"/>
                <wp:lineTo x="21374" y="0"/>
                <wp:lineTo x="0" y="0"/>
              </wp:wrapPolygon>
            </wp:wrapTight>
            <wp:docPr id="1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85" w:rsidRPr="00324185">
        <w:rPr>
          <w:rFonts w:cs="Arial"/>
          <w:b/>
        </w:rPr>
        <w:t>Clastic (fragmental)</w:t>
      </w:r>
      <w:r w:rsidR="00324185">
        <w:rPr>
          <w:rFonts w:cs="Arial"/>
        </w:rPr>
        <w:t xml:space="preserve"> s</w:t>
      </w:r>
      <w:r w:rsidR="00787246" w:rsidRPr="00581DF9">
        <w:rPr>
          <w:rFonts w:cs="Arial"/>
        </w:rPr>
        <w:t xml:space="preserve">edimentary rocks form when sediments are compacted and/or cemented after burial </w:t>
      </w:r>
    </w:p>
    <w:p w14:paraId="27354261" w14:textId="773D58DD" w:rsidR="00787246" w:rsidRPr="00DA4338" w:rsidRDefault="00423775" w:rsidP="00787246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  <w:r w:rsidRPr="00D61230">
        <w:rPr>
          <w:rFonts w:cs="Arial"/>
          <w:b/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0DFFBE09" wp14:editId="5286FF37">
            <wp:simplePos x="0" y="0"/>
            <wp:positionH relativeFrom="column">
              <wp:posOffset>4286885</wp:posOffset>
            </wp:positionH>
            <wp:positionV relativeFrom="paragraph">
              <wp:posOffset>269875</wp:posOffset>
            </wp:positionV>
            <wp:extent cx="2758440" cy="928370"/>
            <wp:effectExtent l="0" t="0" r="10160" b="11430"/>
            <wp:wrapTight wrapText="bothSides">
              <wp:wrapPolygon edited="0">
                <wp:start x="0" y="0"/>
                <wp:lineTo x="0" y="21275"/>
                <wp:lineTo x="21481" y="21275"/>
                <wp:lineTo x="21481" y="0"/>
                <wp:lineTo x="0" y="0"/>
              </wp:wrapPolygon>
            </wp:wrapTight>
            <wp:docPr id="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05117" w14:textId="4914D027" w:rsidR="00787246" w:rsidRDefault="00324185" w:rsidP="00787246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324185">
        <w:rPr>
          <w:rFonts w:cs="Arial"/>
          <w:b/>
        </w:rPr>
        <w:t>Crystalline (chemical)</w:t>
      </w:r>
      <w:r>
        <w:rPr>
          <w:rFonts w:cs="Arial"/>
        </w:rPr>
        <w:t xml:space="preserve"> s</w:t>
      </w:r>
      <w:r w:rsidR="00787246">
        <w:rPr>
          <w:rFonts w:cs="Arial"/>
        </w:rPr>
        <w:t xml:space="preserve">edimentary rocks form </w:t>
      </w:r>
      <w:r w:rsidR="00787246" w:rsidRPr="00581DF9">
        <w:rPr>
          <w:rFonts w:cs="Arial"/>
        </w:rPr>
        <w:t>as the result of chemical precipitation from seawater.</w:t>
      </w:r>
    </w:p>
    <w:p w14:paraId="5B73AEA1" w14:textId="634F60B1" w:rsidR="00787246" w:rsidRDefault="00787246" w:rsidP="00787246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</w:p>
    <w:p w14:paraId="7730B8D1" w14:textId="4BCE49BF" w:rsidR="00423775" w:rsidRPr="00047356" w:rsidRDefault="00423775" w:rsidP="00787246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  <w:r w:rsidRPr="00D61230"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 wp14:anchorId="1FF9C7DC" wp14:editId="43EFF2B0">
            <wp:simplePos x="0" y="0"/>
            <wp:positionH relativeFrom="column">
              <wp:posOffset>4413250</wp:posOffset>
            </wp:positionH>
            <wp:positionV relativeFrom="paragraph">
              <wp:posOffset>136525</wp:posOffset>
            </wp:positionV>
            <wp:extent cx="2539365" cy="1041400"/>
            <wp:effectExtent l="0" t="0" r="635" b="0"/>
            <wp:wrapTight wrapText="bothSides">
              <wp:wrapPolygon edited="0">
                <wp:start x="0" y="0"/>
                <wp:lineTo x="0" y="21073"/>
                <wp:lineTo x="21389" y="21073"/>
                <wp:lineTo x="21389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1" t="13996" r="4698" b="25610"/>
                    <a:stretch/>
                  </pic:blipFill>
                  <pic:spPr bwMode="auto">
                    <a:xfrm>
                      <a:off x="0" y="0"/>
                      <a:ext cx="253936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F3711" w14:textId="0B440707" w:rsidR="00787246" w:rsidRPr="00DA4338" w:rsidRDefault="004240A5" w:rsidP="00787246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4240A5">
        <w:rPr>
          <w:rFonts w:cs="Arial"/>
          <w:b/>
        </w:rPr>
        <w:t>Bio</w:t>
      </w:r>
      <w:r w:rsidR="00324185" w:rsidRPr="004240A5">
        <w:rPr>
          <w:rFonts w:cs="Arial"/>
          <w:b/>
        </w:rPr>
        <w:t>c</w:t>
      </w:r>
      <w:r w:rsidRPr="004240A5">
        <w:rPr>
          <w:rFonts w:cs="Arial"/>
          <w:b/>
        </w:rPr>
        <w:t>l</w:t>
      </w:r>
      <w:r w:rsidR="00324185" w:rsidRPr="004240A5">
        <w:rPr>
          <w:rFonts w:cs="Arial"/>
          <w:b/>
        </w:rPr>
        <w:t>astic (organic)</w:t>
      </w:r>
      <w:r w:rsidR="00324185">
        <w:rPr>
          <w:rFonts w:cs="Arial"/>
        </w:rPr>
        <w:t xml:space="preserve"> sedimentary rocks form </w:t>
      </w:r>
      <w:r>
        <w:rPr>
          <w:rFonts w:cs="Arial"/>
        </w:rPr>
        <w:t>from the accumulation of plant and animal remains</w:t>
      </w:r>
    </w:p>
    <w:p w14:paraId="7CF08C8B" w14:textId="7DF38C5D" w:rsidR="00787246" w:rsidRDefault="00787246" w:rsidP="00787246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</w:p>
    <w:p w14:paraId="673E1CA8" w14:textId="77777777" w:rsidR="00423775" w:rsidRPr="005C7F57" w:rsidRDefault="00423775" w:rsidP="00787246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</w:p>
    <w:p w14:paraId="334CBCFD" w14:textId="77777777" w:rsidR="00787246" w:rsidRDefault="00787246" w:rsidP="00787246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5C7F57">
        <w:rPr>
          <w:rFonts w:cs="Arial"/>
          <w:b/>
        </w:rPr>
        <w:t>Metamorphic rocks</w:t>
      </w:r>
      <w:r>
        <w:rPr>
          <w:rFonts w:cs="Arial"/>
        </w:rPr>
        <w:t>: formed when rocks undergo intense heat and pressure (</w:t>
      </w:r>
      <w:r w:rsidRPr="007E60ED">
        <w:rPr>
          <w:rFonts w:cs="Arial"/>
          <w:b/>
        </w:rPr>
        <w:t>ESRT p7</w:t>
      </w:r>
      <w:r>
        <w:rPr>
          <w:rFonts w:cs="Arial"/>
        </w:rPr>
        <w:t>)</w:t>
      </w:r>
    </w:p>
    <w:p w14:paraId="5859BA0E" w14:textId="393DCF57" w:rsidR="00423775" w:rsidRPr="00423775" w:rsidRDefault="00CB1263" w:rsidP="00423775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Causes rocks to recrystallize, increase in density, and become distorted. </w:t>
      </w:r>
    </w:p>
    <w:p w14:paraId="70F0EDF9" w14:textId="2BBE96D8" w:rsidR="00CB1263" w:rsidRDefault="00CB1263" w:rsidP="00CB1263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423775">
        <w:rPr>
          <w:rFonts w:cs="Arial"/>
          <w:b/>
        </w:rPr>
        <w:t>Foliated</w:t>
      </w:r>
      <w:r>
        <w:rPr>
          <w:rFonts w:cs="Arial"/>
        </w:rPr>
        <w:t xml:space="preserve"> metamorphic rocks have mineral alignment.</w:t>
      </w:r>
      <w:r w:rsidR="00423775">
        <w:rPr>
          <w:rFonts w:cs="Arial"/>
        </w:rPr>
        <w:t xml:space="preserve"> </w:t>
      </w:r>
      <w:r w:rsidR="00423775" w:rsidRPr="00423775">
        <w:rPr>
          <w:rFonts w:cs="Arial"/>
          <w:b/>
        </w:rPr>
        <w:t>Non-foliated</w:t>
      </w:r>
      <w:r w:rsidR="00423775">
        <w:rPr>
          <w:rFonts w:cs="Arial"/>
        </w:rPr>
        <w:t xml:space="preserve"> metamorphic rocks do not have mineral alignment.</w:t>
      </w:r>
    </w:p>
    <w:p w14:paraId="3C69390E" w14:textId="09757345" w:rsidR="00423775" w:rsidRDefault="00423775" w:rsidP="00423775">
      <w:pPr>
        <w:pStyle w:val="ListParagraph"/>
        <w:widowControl w:val="0"/>
        <w:numPr>
          <w:ilvl w:val="3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423775">
        <w:rPr>
          <w:rFonts w:cs="Arial"/>
          <w:b/>
        </w:rPr>
        <w:t>Banding</w:t>
      </w:r>
      <w:r>
        <w:rPr>
          <w:rFonts w:cs="Arial"/>
        </w:rPr>
        <w:t xml:space="preserve"> metamorphic rocks have alternating light colors and dark colors.</w:t>
      </w:r>
    </w:p>
    <w:p w14:paraId="650A4164" w14:textId="2E8FB4AF" w:rsidR="00423775" w:rsidRPr="00423775" w:rsidRDefault="00423775" w:rsidP="00423775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  <w:r w:rsidRPr="00385358"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 wp14:anchorId="54DE4740" wp14:editId="459AA286">
            <wp:simplePos x="0" y="0"/>
            <wp:positionH relativeFrom="column">
              <wp:posOffset>5269865</wp:posOffset>
            </wp:positionH>
            <wp:positionV relativeFrom="paragraph">
              <wp:posOffset>665480</wp:posOffset>
            </wp:positionV>
            <wp:extent cx="1382395" cy="751205"/>
            <wp:effectExtent l="0" t="0" r="0" b="10795"/>
            <wp:wrapTight wrapText="bothSides">
              <wp:wrapPolygon edited="0">
                <wp:start x="0" y="0"/>
                <wp:lineTo x="0" y="21180"/>
                <wp:lineTo x="21034" y="21180"/>
                <wp:lineTo x="21034" y="0"/>
                <wp:lineTo x="0" y="0"/>
              </wp:wrapPolygon>
            </wp:wrapTight>
            <wp:docPr id="7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99"/>
                    <a:stretch/>
                  </pic:blipFill>
                  <pic:spPr bwMode="auto">
                    <a:xfrm>
                      <a:off x="0" y="0"/>
                      <a:ext cx="138239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w:drawing>
          <wp:inline distT="0" distB="0" distL="0" distR="0" wp14:anchorId="7DBB963E" wp14:editId="1BB60800">
            <wp:extent cx="1199491" cy="515948"/>
            <wp:effectExtent l="0" t="0" r="0" b="0"/>
            <wp:docPr id="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7" t="15924" r="24738" b="5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91" cy="5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FF91" w14:textId="77777777" w:rsidR="00787246" w:rsidRDefault="00787246" w:rsidP="00787246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F93B9F">
        <w:rPr>
          <w:rFonts w:cs="Arial"/>
          <w:b/>
        </w:rPr>
        <w:t>Contact metamorphism</w:t>
      </w:r>
      <w:r>
        <w:rPr>
          <w:rFonts w:cs="Arial"/>
        </w:rPr>
        <w:t xml:space="preserve"> occurs when molten rock comes into contact with surrounding rock in a small area </w:t>
      </w:r>
    </w:p>
    <w:p w14:paraId="4F82A03B" w14:textId="77777777" w:rsidR="00423775" w:rsidRDefault="00423775" w:rsidP="00423775">
      <w:pPr>
        <w:pStyle w:val="ListParagraph"/>
        <w:widowControl w:val="0"/>
        <w:autoSpaceDE w:val="0"/>
        <w:autoSpaceDN w:val="0"/>
        <w:adjustRightInd w:val="0"/>
        <w:spacing w:after="240"/>
        <w:ind w:left="1080"/>
        <w:contextualSpacing w:val="0"/>
        <w:rPr>
          <w:rFonts w:cs="Arial"/>
        </w:rPr>
      </w:pPr>
    </w:p>
    <w:p w14:paraId="352B265B" w14:textId="77777777" w:rsidR="00787246" w:rsidRDefault="00787246" w:rsidP="00787246">
      <w:pPr>
        <w:pStyle w:val="ListParagraph"/>
        <w:widowControl w:val="0"/>
        <w:numPr>
          <w:ilvl w:val="2"/>
          <w:numId w:val="4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F93B9F">
        <w:rPr>
          <w:rFonts w:cs="Arial"/>
          <w:b/>
        </w:rPr>
        <w:t>Regional metamorphism</w:t>
      </w:r>
      <w:r>
        <w:rPr>
          <w:rFonts w:cs="Arial"/>
        </w:rPr>
        <w:t xml:space="preserve"> occurs when large areas of rock undergo intense heat and pressure; associated with mountain building</w:t>
      </w:r>
    </w:p>
    <w:p w14:paraId="573EDE8D" w14:textId="647C5D60" w:rsidR="00787246" w:rsidRDefault="00787246" w:rsidP="00137395">
      <w:pPr>
        <w:widowControl w:val="0"/>
        <w:autoSpaceDE w:val="0"/>
        <w:autoSpaceDN w:val="0"/>
        <w:adjustRightInd w:val="0"/>
        <w:spacing w:after="240"/>
        <w:jc w:val="center"/>
        <w:rPr>
          <w:rFonts w:cs="Arial"/>
        </w:rPr>
      </w:pPr>
      <w:r>
        <w:rPr>
          <w:rFonts w:cs="Arial"/>
        </w:rPr>
        <w:t xml:space="preserve">      </w:t>
      </w:r>
      <w:r w:rsidRPr="001866FF">
        <w:rPr>
          <w:rFonts w:cs="Arial"/>
          <w:noProof/>
        </w:rPr>
        <w:drawing>
          <wp:inline distT="0" distB="0" distL="0" distR="0" wp14:anchorId="5472E428" wp14:editId="50F245CE">
            <wp:extent cx="2110617" cy="936925"/>
            <wp:effectExtent l="0" t="0" r="0" b="3175"/>
            <wp:docPr id="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5681" cy="93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2638" w14:textId="79CBC756" w:rsidR="0048443A" w:rsidRPr="0048443A" w:rsidRDefault="00BD597E" w:rsidP="0048443A">
      <w:pPr>
        <w:rPr>
          <w:rFonts w:cs="Arial"/>
          <w:b/>
          <w:smallCaps/>
        </w:rPr>
      </w:pPr>
      <w:r w:rsidRPr="0048443A">
        <w:rPr>
          <w:rFonts w:cs="Arial"/>
          <w:b/>
          <w:smallCaps/>
        </w:rPr>
        <w:lastRenderedPageBreak/>
        <w:t>Regents Review #5</w:t>
      </w:r>
    </w:p>
    <w:p w14:paraId="20EE9A1B" w14:textId="4F11DA6E" w:rsidR="00BD597E" w:rsidRPr="0048443A" w:rsidRDefault="00BD597E" w:rsidP="0048443A">
      <w:pPr>
        <w:rPr>
          <w:rFonts w:cs="Arial"/>
          <w:b/>
          <w:smallCaps/>
        </w:rPr>
      </w:pPr>
      <w:r w:rsidRPr="0048443A">
        <w:rPr>
          <w:rFonts w:cs="Arial"/>
          <w:b/>
          <w:smallCaps/>
        </w:rPr>
        <w:t>Rocks &amp; Minerals</w:t>
      </w:r>
    </w:p>
    <w:p w14:paraId="7C9AD433" w14:textId="77777777" w:rsidR="00BD597E" w:rsidRPr="0048443A" w:rsidRDefault="00BD597E" w:rsidP="00BD597E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</w:p>
    <w:p w14:paraId="396D2960" w14:textId="2BD929F5" w:rsidR="0048443A" w:rsidRPr="0048443A" w:rsidRDefault="0048443A" w:rsidP="00BD597E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48443A">
        <w:rPr>
          <w:rFonts w:cs="Arial"/>
          <w:b/>
          <w:smallCaps/>
        </w:rPr>
        <w:t>Practice Regents Questions</w:t>
      </w:r>
    </w:p>
    <w:p w14:paraId="7AF58E9D" w14:textId="77777777" w:rsidR="0048443A" w:rsidRDefault="0048443A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5ACB92ED" w14:textId="77777777" w:rsidR="00BD597E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006698">
        <w:rPr>
          <w:rFonts w:cs="Arial"/>
        </w:rPr>
        <w:t>The table below lists some information about the minerals graphite and diamond.</w:t>
      </w:r>
    </w:p>
    <w:p w14:paraId="4ED0653D" w14:textId="77777777" w:rsidR="00BD597E" w:rsidRPr="00006698" w:rsidRDefault="00BD597E" w:rsidP="00BD597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39E34D3C" wp14:editId="6016BEA7">
            <wp:extent cx="4335517" cy="1154436"/>
            <wp:effectExtent l="0" t="0" r="825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74" cy="11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8B884" w14:textId="77777777" w:rsidR="00BD597E" w:rsidRPr="00006698" w:rsidRDefault="00BD597E" w:rsidP="00BD597E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006698">
        <w:rPr>
          <w:rFonts w:cs="Arial"/>
        </w:rPr>
        <w:t>Some properties of diamond are different from those of graphite because diamond</w:t>
      </w:r>
    </w:p>
    <w:p w14:paraId="4E5B743F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has</w:t>
      </w:r>
      <w:proofErr w:type="gramEnd"/>
      <w:r w:rsidRPr="00FC5BE6">
        <w:rPr>
          <w:rFonts w:cs="Arial"/>
        </w:rPr>
        <w:t xml:space="preserve"> a different arrangement of atoms </w:t>
      </w:r>
      <w:r>
        <w:rPr>
          <w:rFonts w:cs="Arial"/>
        </w:rPr>
        <w:tab/>
      </w:r>
      <w:r w:rsidRPr="00FC5BE6">
        <w:rPr>
          <w:rFonts w:cs="Arial"/>
        </w:rPr>
        <w:t>(3) has a different composition</w:t>
      </w:r>
    </w:p>
    <w:p w14:paraId="25877BFD" w14:textId="77777777" w:rsidR="00BD597E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forms</w:t>
      </w:r>
      <w:proofErr w:type="gramEnd"/>
      <w:r w:rsidRPr="00FC5BE6">
        <w:rPr>
          <w:rFonts w:cs="Arial"/>
        </w:rPr>
        <w:t xml:space="preserve"> larger crystals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is older in geologic age</w:t>
      </w:r>
    </w:p>
    <w:p w14:paraId="59AC705A" w14:textId="77777777" w:rsidR="00BD597E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</w:p>
    <w:p w14:paraId="475F058F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23652920" w14:textId="77777777" w:rsidR="00187B62" w:rsidRPr="00FC5BE6" w:rsidRDefault="00187B62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7AE772DC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t xml:space="preserve">Base your answers to questions </w:t>
      </w:r>
      <w:r>
        <w:rPr>
          <w:rFonts w:cs="Arial"/>
        </w:rPr>
        <w:t>2</w:t>
      </w:r>
      <w:r w:rsidRPr="00FC5BE6">
        <w:rPr>
          <w:rFonts w:cs="Arial"/>
        </w:rPr>
        <w:t xml:space="preserve"> and </w:t>
      </w:r>
      <w:r>
        <w:rPr>
          <w:rFonts w:cs="Arial"/>
        </w:rPr>
        <w:t>3</w:t>
      </w:r>
      <w:r w:rsidRPr="00FC5BE6">
        <w:rPr>
          <w:rFonts w:cs="Arial"/>
        </w:rPr>
        <w:t xml:space="preserve"> on the data table below and on your knowledge of Earth science.</w:t>
      </w:r>
      <w:r>
        <w:rPr>
          <w:rFonts w:cs="Arial"/>
        </w:rPr>
        <w:t xml:space="preserve"> </w:t>
      </w:r>
      <w:r w:rsidRPr="00FC5BE6">
        <w:rPr>
          <w:rFonts w:cs="Arial"/>
        </w:rPr>
        <w:t>The table provides information about four minerals, A through D.</w:t>
      </w:r>
    </w:p>
    <w:p w14:paraId="314726CA" w14:textId="77777777" w:rsidR="00381C14" w:rsidRPr="00FC5BE6" w:rsidRDefault="00381C14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1C2E51A4" w14:textId="77777777" w:rsidR="00BD597E" w:rsidRPr="00FC5BE6" w:rsidRDefault="00BD597E" w:rsidP="00BD597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639CEDEC" wp14:editId="4F314C41">
            <wp:extent cx="4209393" cy="1399255"/>
            <wp:effectExtent l="0" t="0" r="762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60" cy="13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D3D3" w14:textId="77777777" w:rsidR="00BD597E" w:rsidRPr="00FC5BE6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461117EC" w14:textId="77777777" w:rsidR="00BD597E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006698">
        <w:rPr>
          <w:rFonts w:cs="Arial"/>
        </w:rPr>
        <w:t>The diagram below represents a sample of mineral A.</w:t>
      </w:r>
    </w:p>
    <w:p w14:paraId="18CFA383" w14:textId="77777777" w:rsidR="00BD597E" w:rsidRPr="00006698" w:rsidRDefault="00BD597E" w:rsidP="00BD597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0C6C7620" wp14:editId="37FC5037">
            <wp:extent cx="1718310" cy="1576705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85D8" w14:textId="77777777" w:rsidR="00BD597E" w:rsidRPr="00006698" w:rsidRDefault="00BD597E" w:rsidP="00BD597E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006698">
        <w:rPr>
          <w:rFonts w:cs="Arial"/>
        </w:rPr>
        <w:t>Mineral A is most likely</w:t>
      </w:r>
    </w:p>
    <w:p w14:paraId="24DBA495" w14:textId="77777777" w:rsidR="00BD597E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garnet</w:t>
      </w:r>
      <w:proofErr w:type="gramEnd"/>
      <w:r w:rsidRPr="00FC5BE6"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 xml:space="preserve">(2) galena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olivine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halite</w:t>
      </w:r>
    </w:p>
    <w:p w14:paraId="1945BE60" w14:textId="77777777" w:rsidR="00BD597E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</w:p>
    <w:p w14:paraId="23A51EFA" w14:textId="77777777" w:rsidR="00187B62" w:rsidRPr="00FC5BE6" w:rsidRDefault="00187B62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</w:p>
    <w:p w14:paraId="10A215D8" w14:textId="77777777" w:rsidR="00BD597E" w:rsidRPr="00006698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006698">
        <w:rPr>
          <w:rFonts w:cs="Arial"/>
        </w:rPr>
        <w:t>Which mineral can scratch A, B, and C, but can not scratch D?</w:t>
      </w:r>
    </w:p>
    <w:p w14:paraId="352CBBB6" w14:textId="5392203D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talc</w:t>
      </w:r>
      <w:proofErr w:type="gramEnd"/>
      <w:r w:rsidRPr="00FC5BE6"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 xml:space="preserve">(2) </w:t>
      </w:r>
      <w:r w:rsidR="009911E5">
        <w:rPr>
          <w:rFonts w:cs="Arial"/>
        </w:rPr>
        <w:t>quartz</w:t>
      </w:r>
      <w:r w:rsidR="009911E5">
        <w:rPr>
          <w:rFonts w:cs="Arial"/>
        </w:rPr>
        <w:tab/>
      </w:r>
      <w:r w:rsidR="009911E5">
        <w:rPr>
          <w:rFonts w:cs="Arial"/>
        </w:rPr>
        <w:tab/>
      </w:r>
      <w:r w:rsidRPr="00FC5BE6">
        <w:rPr>
          <w:rFonts w:cs="Arial"/>
        </w:rPr>
        <w:t xml:space="preserve">(3) </w:t>
      </w:r>
      <w:r w:rsidR="009911E5">
        <w:rPr>
          <w:rFonts w:cs="Arial"/>
        </w:rPr>
        <w:t>dolomite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(</w:t>
      </w:r>
      <w:r w:rsidRPr="00FC5BE6">
        <w:rPr>
          <w:rFonts w:cs="Arial"/>
        </w:rPr>
        <w:t xml:space="preserve">4) </w:t>
      </w:r>
      <w:r w:rsidR="009911E5" w:rsidRPr="00FC5BE6">
        <w:rPr>
          <w:rFonts w:cs="Arial"/>
        </w:rPr>
        <w:t>selenite gy</w:t>
      </w:r>
      <w:r w:rsidR="009911E5">
        <w:rPr>
          <w:rFonts w:cs="Arial"/>
        </w:rPr>
        <w:t>psum</w:t>
      </w:r>
    </w:p>
    <w:p w14:paraId="102A1075" w14:textId="77777777" w:rsidR="00BD597E" w:rsidRPr="00FC5BE6" w:rsidRDefault="00BD597E" w:rsidP="00BD597E">
      <w:pPr>
        <w:rPr>
          <w:rFonts w:cs="Arial"/>
        </w:rPr>
      </w:pPr>
    </w:p>
    <w:p w14:paraId="38C61C17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2330720D" w14:textId="77777777" w:rsidR="00BD597E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006698">
        <w:rPr>
          <w:rFonts w:cs="Arial"/>
        </w:rPr>
        <w:lastRenderedPageBreak/>
        <w:t>The graph below shows the hardness of four minerals.</w:t>
      </w:r>
    </w:p>
    <w:p w14:paraId="14943272" w14:textId="77777777" w:rsidR="00BD597E" w:rsidRPr="00006698" w:rsidRDefault="00BD597E" w:rsidP="00BD597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659E165C" wp14:editId="7CCCB317">
            <wp:extent cx="1891796" cy="2104013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96" cy="21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EB1A" w14:textId="77777777" w:rsidR="00BD597E" w:rsidRPr="00FC5BE6" w:rsidRDefault="00BD597E" w:rsidP="00BD597E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006698">
        <w:rPr>
          <w:rFonts w:cs="Arial"/>
        </w:rPr>
        <w:t>Which mineral is hard enough to scratch calcite</w:t>
      </w:r>
      <w:r>
        <w:rPr>
          <w:rFonts w:cs="Arial"/>
        </w:rPr>
        <w:t xml:space="preserve"> </w:t>
      </w:r>
      <w:r w:rsidRPr="00FC5BE6">
        <w:rPr>
          <w:rFonts w:cs="Arial"/>
        </w:rPr>
        <w:t>but is not hard enough to scratch amphibole?</w:t>
      </w:r>
    </w:p>
    <w:p w14:paraId="3ECAF3F3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muscovite</w:t>
      </w:r>
      <w:proofErr w:type="gramEnd"/>
      <w:r w:rsidRPr="00FC5BE6">
        <w:rPr>
          <w:rFonts w:cs="Arial"/>
        </w:rPr>
        <w:t xml:space="preserve"> mica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 xml:space="preserve">(2) fluorite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olivine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graphite</w:t>
      </w:r>
    </w:p>
    <w:p w14:paraId="0AFD9144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3CBA84F7" w14:textId="77777777" w:rsidR="00187B62" w:rsidRDefault="00187B62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5A8BD876" w14:textId="77777777" w:rsidR="00BD597E" w:rsidRPr="00006698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006698">
        <w:rPr>
          <w:rFonts w:cs="Arial"/>
          <w:color w:val="161616"/>
        </w:rPr>
        <w:t>Which two properties are most useful in</w:t>
      </w:r>
      <w:r>
        <w:rPr>
          <w:rFonts w:cs="Arial"/>
          <w:color w:val="161616"/>
        </w:rPr>
        <w:t xml:space="preserve"> </w:t>
      </w:r>
      <w:r w:rsidRPr="00006698">
        <w:rPr>
          <w:rFonts w:cs="Arial"/>
          <w:color w:val="161616"/>
        </w:rPr>
        <w:t>distinguishing between galena and halite?</w:t>
      </w:r>
    </w:p>
    <w:p w14:paraId="41FC13D0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</w:t>
      </w:r>
      <w:proofErr w:type="gramStart"/>
      <w:r w:rsidRPr="00FC5BE6">
        <w:rPr>
          <w:rFonts w:cs="Arial"/>
          <w:color w:val="161616"/>
        </w:rPr>
        <w:t>cleavage</w:t>
      </w:r>
      <w:proofErr w:type="gramEnd"/>
      <w:r w:rsidRPr="00FC5BE6">
        <w:rPr>
          <w:rFonts w:cs="Arial"/>
          <w:color w:val="161616"/>
        </w:rPr>
        <w:t xml:space="preserve"> and color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hardness and streak</w:t>
      </w:r>
    </w:p>
    <w:p w14:paraId="7E90F072" w14:textId="77777777" w:rsidR="00BD597E" w:rsidRPr="00006698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(2) </w:t>
      </w:r>
      <w:proofErr w:type="gramStart"/>
      <w:r w:rsidRPr="00FC5BE6">
        <w:rPr>
          <w:rFonts w:cs="Arial"/>
          <w:color w:val="161616"/>
        </w:rPr>
        <w:t>luste</w:t>
      </w:r>
      <w:r>
        <w:rPr>
          <w:rFonts w:cs="Arial"/>
          <w:color w:val="161616"/>
        </w:rPr>
        <w:t>r</w:t>
      </w:r>
      <w:proofErr w:type="gramEnd"/>
      <w:r>
        <w:rPr>
          <w:rFonts w:cs="Arial"/>
          <w:color w:val="161616"/>
        </w:rPr>
        <w:t xml:space="preserve"> and color</w:t>
      </w:r>
      <w:r w:rsidRPr="00FC5BE6">
        <w:rPr>
          <w:rFonts w:cs="Arial"/>
          <w:color w:val="161616"/>
        </w:rPr>
        <w:t xml:space="preserve">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streak and cleavage</w:t>
      </w:r>
    </w:p>
    <w:p w14:paraId="1965361C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5AD98AD7" w14:textId="77777777" w:rsidR="00187B62" w:rsidRPr="00006698" w:rsidRDefault="00187B62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66B03C8F" w14:textId="77777777" w:rsidR="00BD597E" w:rsidRPr="00006698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006698">
        <w:rPr>
          <w:rFonts w:cs="Arial"/>
        </w:rPr>
        <w:t>Which processes lead directly to the formation</w:t>
      </w:r>
      <w:r>
        <w:rPr>
          <w:rFonts w:cs="Arial"/>
        </w:rPr>
        <w:t xml:space="preserve"> </w:t>
      </w:r>
      <w:r w:rsidRPr="00006698">
        <w:rPr>
          <w:rFonts w:cs="Arial"/>
        </w:rPr>
        <w:t>of igneous rock?</w:t>
      </w:r>
    </w:p>
    <w:p w14:paraId="12102DB7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weathering</w:t>
      </w:r>
      <w:proofErr w:type="gramEnd"/>
      <w:r w:rsidRPr="00FC5BE6">
        <w:rPr>
          <w:rFonts w:cs="Arial"/>
        </w:rPr>
        <w:t xml:space="preserve"> and erosion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heat and pressure</w:t>
      </w:r>
    </w:p>
    <w:p w14:paraId="11B69150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compaction</w:t>
      </w:r>
      <w:proofErr w:type="gramEnd"/>
      <w:r w:rsidRPr="00FC5BE6">
        <w:rPr>
          <w:rFonts w:cs="Arial"/>
        </w:rPr>
        <w:t xml:space="preserve"> and cementation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melting and solidification</w:t>
      </w:r>
    </w:p>
    <w:p w14:paraId="23F156A6" w14:textId="77777777" w:rsidR="00BD597E" w:rsidRDefault="00BD597E" w:rsidP="00BD597E">
      <w:pPr>
        <w:rPr>
          <w:rFonts w:cs="Arial"/>
        </w:rPr>
      </w:pPr>
    </w:p>
    <w:p w14:paraId="7C95D4B3" w14:textId="77777777" w:rsidR="00187B62" w:rsidRPr="00FC5BE6" w:rsidRDefault="00187B62" w:rsidP="00BD597E">
      <w:pPr>
        <w:rPr>
          <w:rFonts w:cs="Arial"/>
        </w:rPr>
      </w:pPr>
    </w:p>
    <w:p w14:paraId="1B0DD249" w14:textId="77777777" w:rsidR="00BD597E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006698">
        <w:rPr>
          <w:rFonts w:cs="Arial"/>
        </w:rPr>
        <w:t>The data table below lists characteristics of rocks A, B, C, and D.</w:t>
      </w:r>
    </w:p>
    <w:p w14:paraId="7C490CB6" w14:textId="77777777" w:rsidR="00BD597E" w:rsidRPr="00006698" w:rsidRDefault="00BD597E" w:rsidP="00BD597E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53FF7A3B" wp14:editId="0B011376">
            <wp:extent cx="5626928" cy="1458602"/>
            <wp:effectExtent l="0" t="0" r="1206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46" cy="14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AC4A" w14:textId="77777777" w:rsidR="00BD597E" w:rsidRPr="00006698" w:rsidRDefault="00BD597E" w:rsidP="00BD597E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006698">
        <w:rPr>
          <w:rFonts w:cs="Arial"/>
        </w:rPr>
        <w:t>Which rock is most likely phyllite?</w:t>
      </w:r>
    </w:p>
    <w:p w14:paraId="6BD34442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A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 xml:space="preserve">(2) B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C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 xml:space="preserve"> (4) D</w:t>
      </w:r>
    </w:p>
    <w:p w14:paraId="22EE8CB8" w14:textId="77777777" w:rsidR="00BD597E" w:rsidRDefault="00BD597E" w:rsidP="00BD597E">
      <w:pPr>
        <w:rPr>
          <w:rFonts w:cs="Arial"/>
        </w:rPr>
      </w:pPr>
    </w:p>
    <w:p w14:paraId="34992252" w14:textId="77777777" w:rsidR="00187B62" w:rsidRPr="00FC5BE6" w:rsidRDefault="00187B62" w:rsidP="00BD597E">
      <w:pPr>
        <w:rPr>
          <w:rFonts w:cs="Arial"/>
        </w:rPr>
      </w:pPr>
    </w:p>
    <w:p w14:paraId="71C67575" w14:textId="77777777" w:rsidR="00BD597E" w:rsidRPr="00006698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006698">
        <w:rPr>
          <w:rFonts w:cs="Arial"/>
          <w:color w:val="161616"/>
        </w:rPr>
        <w:t>Most of the sediment that is compacted and later</w:t>
      </w:r>
      <w:r>
        <w:rPr>
          <w:rFonts w:cs="Arial"/>
          <w:color w:val="161616"/>
        </w:rPr>
        <w:t xml:space="preserve"> </w:t>
      </w:r>
      <w:r w:rsidRPr="00006698">
        <w:rPr>
          <w:rFonts w:cs="Arial"/>
          <w:color w:val="161616"/>
        </w:rPr>
        <w:t>forms shale bedrock is</w:t>
      </w:r>
    </w:p>
    <w:p w14:paraId="65950941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</w:t>
      </w:r>
      <w:proofErr w:type="gramStart"/>
      <w:r w:rsidRPr="00FC5BE6">
        <w:rPr>
          <w:rFonts w:cs="Arial"/>
          <w:color w:val="161616"/>
        </w:rPr>
        <w:t>clay</w:t>
      </w:r>
      <w:proofErr w:type="gramEnd"/>
      <w:r w:rsidRPr="00FC5BE6">
        <w:rPr>
          <w:rFonts w:cs="Arial"/>
          <w:color w:val="161616"/>
        </w:rPr>
        <w:t xml:space="preserve">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  <w:t xml:space="preserve">(2) silt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sand</w:t>
      </w:r>
      <w:r>
        <w:rPr>
          <w:rFonts w:cs="Arial"/>
          <w:color w:val="161616"/>
        </w:rPr>
        <w:t xml:space="preserve">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  <w:t>(</w:t>
      </w:r>
      <w:r w:rsidRPr="00FC5BE6">
        <w:rPr>
          <w:rFonts w:cs="Arial"/>
          <w:color w:val="161616"/>
        </w:rPr>
        <w:t>4) pebbles</w:t>
      </w:r>
    </w:p>
    <w:p w14:paraId="2190F747" w14:textId="77777777" w:rsidR="00BD597E" w:rsidRPr="00FC5BE6" w:rsidRDefault="00BD597E" w:rsidP="00BD597E">
      <w:pPr>
        <w:rPr>
          <w:rFonts w:cs="Arial"/>
        </w:rPr>
      </w:pPr>
    </w:p>
    <w:p w14:paraId="516B3183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>
        <w:rPr>
          <w:rFonts w:cs="Arial"/>
          <w:color w:val="161616"/>
        </w:rPr>
        <w:br w:type="page"/>
      </w:r>
    </w:p>
    <w:p w14:paraId="18575CD0" w14:textId="77777777" w:rsidR="00BD597E" w:rsidRPr="00FC5BE6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 w:rsidRPr="00FC5BE6">
        <w:rPr>
          <w:rFonts w:cs="Arial"/>
          <w:color w:val="161616"/>
        </w:rPr>
        <w:lastRenderedPageBreak/>
        <w:t xml:space="preserve">Base your answers to questions </w:t>
      </w:r>
      <w:r>
        <w:rPr>
          <w:rFonts w:cs="Arial"/>
          <w:color w:val="161616"/>
        </w:rPr>
        <w:t>9 and 1</w:t>
      </w:r>
      <w:r w:rsidRPr="00FC5BE6">
        <w:rPr>
          <w:rFonts w:cs="Arial"/>
          <w:color w:val="161616"/>
        </w:rPr>
        <w:t>0 on the diagram below, which represents a rock composed of</w:t>
      </w:r>
      <w:r>
        <w:rPr>
          <w:rFonts w:cs="Arial"/>
          <w:color w:val="161616"/>
        </w:rPr>
        <w:t xml:space="preserve"> </w:t>
      </w:r>
      <w:r w:rsidRPr="00FC5BE6">
        <w:rPr>
          <w:rFonts w:cs="Arial"/>
          <w:color w:val="161616"/>
        </w:rPr>
        <w:t>cemented pebbles and sand.</w:t>
      </w:r>
    </w:p>
    <w:p w14:paraId="6A905274" w14:textId="77777777" w:rsidR="00BD597E" w:rsidRPr="00FC5BE6" w:rsidRDefault="00BD597E" w:rsidP="00BD597E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43544A2B" wp14:editId="13AE2539">
            <wp:extent cx="1655379" cy="856264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79" cy="85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2380" w14:textId="77777777" w:rsidR="00BD597E" w:rsidRPr="00006698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006698">
        <w:rPr>
          <w:rFonts w:cs="Arial"/>
          <w:color w:val="161616"/>
        </w:rPr>
        <w:t>This rock should be classified as</w:t>
      </w:r>
    </w:p>
    <w:p w14:paraId="5C36CCE6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</w:t>
      </w:r>
      <w:proofErr w:type="gramStart"/>
      <w:r w:rsidRPr="00FC5BE6">
        <w:rPr>
          <w:rFonts w:cs="Arial"/>
          <w:color w:val="161616"/>
        </w:rPr>
        <w:t>an</w:t>
      </w:r>
      <w:proofErr w:type="gramEnd"/>
      <w:r w:rsidRPr="00FC5BE6">
        <w:rPr>
          <w:rFonts w:cs="Arial"/>
          <w:color w:val="161616"/>
        </w:rPr>
        <w:t xml:space="preserve"> intrusive igneous rock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a bioclastic sedimentary rock</w:t>
      </w:r>
    </w:p>
    <w:p w14:paraId="3D5F86DF" w14:textId="77777777" w:rsidR="00BD597E" w:rsidRDefault="00BD597E" w:rsidP="00BD597E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(2) </w:t>
      </w:r>
      <w:proofErr w:type="gramStart"/>
      <w:r w:rsidRPr="00FC5BE6">
        <w:rPr>
          <w:rFonts w:cs="Arial"/>
          <w:color w:val="161616"/>
        </w:rPr>
        <w:t>an</w:t>
      </w:r>
      <w:proofErr w:type="gramEnd"/>
      <w:r w:rsidRPr="00FC5BE6">
        <w:rPr>
          <w:rFonts w:cs="Arial"/>
          <w:color w:val="161616"/>
        </w:rPr>
        <w:t xml:space="preserve"> extrusive igneous rock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a clastic sedimentary rock</w:t>
      </w:r>
    </w:p>
    <w:p w14:paraId="14C5E165" w14:textId="77777777" w:rsidR="00BD597E" w:rsidRPr="00FC5BE6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0664A501" w14:textId="77777777" w:rsidR="00BD597E" w:rsidRPr="00006698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006698">
        <w:rPr>
          <w:rFonts w:cs="Arial"/>
          <w:color w:val="161616"/>
        </w:rPr>
        <w:t>Which change would most likely occur if this rock became buried deep within Earth’s crust and was</w:t>
      </w:r>
      <w:r>
        <w:rPr>
          <w:rFonts w:cs="Arial"/>
          <w:color w:val="161616"/>
        </w:rPr>
        <w:t xml:space="preserve"> </w:t>
      </w:r>
      <w:r w:rsidRPr="00006698">
        <w:rPr>
          <w:rFonts w:cs="Arial"/>
          <w:color w:val="161616"/>
        </w:rPr>
        <w:t>subjected to intense heat and pressure, but did not melt?</w:t>
      </w:r>
    </w:p>
    <w:p w14:paraId="5E1ACB83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The density of the pebbles and sand would decrease.</w:t>
      </w:r>
    </w:p>
    <w:p w14:paraId="44FE4A9D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(2) The rock would become a plutonic rock composed mostly of quartz.</w:t>
      </w:r>
    </w:p>
    <w:p w14:paraId="6A8143B2" w14:textId="77777777" w:rsidR="00BD597E" w:rsidRPr="00FC5BE6" w:rsidRDefault="00BD597E" w:rsidP="00BD597E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(3) The rock would become more felsic with a higher concentration of magnesium.</w:t>
      </w:r>
    </w:p>
    <w:p w14:paraId="7C0EFB9F" w14:textId="77777777" w:rsidR="00BD597E" w:rsidRPr="00FC5BE6" w:rsidRDefault="00BD597E" w:rsidP="00BD597E">
      <w:pPr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(4) The pebbles would become distorted and the sand would be recrystallized.</w:t>
      </w:r>
    </w:p>
    <w:p w14:paraId="65D7FB8B" w14:textId="77777777" w:rsidR="00BD597E" w:rsidRDefault="00BD597E" w:rsidP="00BD597E">
      <w:pPr>
        <w:pBdr>
          <w:bottom w:val="single" w:sz="12" w:space="1" w:color="auto"/>
        </w:pBdr>
        <w:rPr>
          <w:rFonts w:cs="Arial"/>
          <w:color w:val="161616"/>
        </w:rPr>
      </w:pPr>
    </w:p>
    <w:p w14:paraId="29D9FC35" w14:textId="77777777" w:rsidR="00BD597E" w:rsidRDefault="00BD597E" w:rsidP="00BD597E">
      <w:pPr>
        <w:rPr>
          <w:rFonts w:cs="Arial"/>
          <w:color w:val="161616"/>
        </w:rPr>
      </w:pPr>
    </w:p>
    <w:p w14:paraId="2AAD48A2" w14:textId="6AE25FC3" w:rsidR="00BD597E" w:rsidRPr="00FC5BE6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t xml:space="preserve">Base your answers to questions </w:t>
      </w:r>
      <w:r w:rsidR="00E34945">
        <w:rPr>
          <w:rFonts w:cs="Arial"/>
        </w:rPr>
        <w:t>11</w:t>
      </w:r>
      <w:r w:rsidRPr="00FC5BE6">
        <w:rPr>
          <w:rFonts w:cs="Arial"/>
        </w:rPr>
        <w:t xml:space="preserve"> through </w:t>
      </w:r>
      <w:r w:rsidR="00E34945">
        <w:rPr>
          <w:rFonts w:cs="Arial"/>
        </w:rPr>
        <w:t>13</w:t>
      </w:r>
      <w:r w:rsidRPr="00FC5BE6">
        <w:rPr>
          <w:rFonts w:cs="Arial"/>
        </w:rPr>
        <w:t xml:space="preserve"> on the table and photograph below and on your knowledge</w:t>
      </w:r>
      <w:r>
        <w:rPr>
          <w:rFonts w:cs="Arial"/>
        </w:rPr>
        <w:t xml:space="preserve"> </w:t>
      </w:r>
      <w:r w:rsidRPr="00FC5BE6">
        <w:rPr>
          <w:rFonts w:cs="Arial"/>
        </w:rPr>
        <w:t>of Earth science. The table shows the approximate mineral percent composition of an igneous rock. The</w:t>
      </w:r>
      <w:r>
        <w:rPr>
          <w:rFonts w:cs="Arial"/>
        </w:rPr>
        <w:t xml:space="preserve"> </w:t>
      </w:r>
      <w:r w:rsidRPr="00FC5BE6">
        <w:rPr>
          <w:rFonts w:cs="Arial"/>
        </w:rPr>
        <w:t>photograph shows the true-scale crystal sizes in this igneous rock.</w:t>
      </w:r>
    </w:p>
    <w:p w14:paraId="54C83E59" w14:textId="77777777" w:rsidR="00BD597E" w:rsidRPr="00FC5BE6" w:rsidRDefault="00BD597E" w:rsidP="00BD597E">
      <w:pPr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1AD6A7C4" wp14:editId="37EEDC8D">
            <wp:extent cx="2900855" cy="330334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5" cy="33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D1D2" w14:textId="77777777" w:rsidR="00BD597E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D82855">
        <w:rPr>
          <w:rFonts w:cs="Arial"/>
        </w:rPr>
        <w:t>Identify two elements that are commonly found in all three minerals in the data table.</w:t>
      </w:r>
    </w:p>
    <w:p w14:paraId="03DA37F0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65A0B313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6102C547" w14:textId="77777777" w:rsidR="00BD597E" w:rsidRPr="00D82855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42572BC7" w14:textId="77777777" w:rsidR="00BD597E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Identify this igneous rock.  </w:t>
      </w:r>
    </w:p>
    <w:p w14:paraId="25375C38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57D98B89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4FCAF3A4" w14:textId="77777777" w:rsidR="00BD597E" w:rsidRPr="00D82855" w:rsidRDefault="00BD597E" w:rsidP="00BD597E">
      <w:pPr>
        <w:widowControl w:val="0"/>
        <w:autoSpaceDE w:val="0"/>
        <w:autoSpaceDN w:val="0"/>
        <w:adjustRightInd w:val="0"/>
        <w:rPr>
          <w:rFonts w:cs="Arial"/>
        </w:rPr>
      </w:pPr>
    </w:p>
    <w:p w14:paraId="37F1B17F" w14:textId="77777777" w:rsidR="00BD597E" w:rsidRPr="00D82855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I</w:t>
      </w:r>
      <w:r w:rsidRPr="00D82855">
        <w:rPr>
          <w:rFonts w:cs="Arial"/>
        </w:rPr>
        <w:t>dentify two processes that formed thi</w:t>
      </w:r>
      <w:r>
        <w:rPr>
          <w:rFonts w:cs="Arial"/>
        </w:rPr>
        <w:t xml:space="preserve">s rock. </w:t>
      </w:r>
    </w:p>
    <w:p w14:paraId="4E332396" w14:textId="77777777" w:rsidR="00BD597E" w:rsidRPr="00FC5BE6" w:rsidRDefault="00BD597E" w:rsidP="00BD597E">
      <w:pPr>
        <w:rPr>
          <w:rFonts w:cs="Arial"/>
          <w:color w:val="161616"/>
        </w:rPr>
      </w:pPr>
    </w:p>
    <w:p w14:paraId="1AE91227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>
        <w:rPr>
          <w:rFonts w:cs="Arial"/>
          <w:color w:val="161616"/>
        </w:rPr>
        <w:br w:type="page"/>
      </w:r>
    </w:p>
    <w:p w14:paraId="7A6A21C7" w14:textId="77777777" w:rsidR="00BD597E" w:rsidRPr="00FC5BE6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>
        <w:rPr>
          <w:rFonts w:cs="Arial"/>
          <w:color w:val="161616"/>
        </w:rPr>
        <w:lastRenderedPageBreak/>
        <w:t>Base your answers to questions 14 through 1</w:t>
      </w:r>
      <w:r w:rsidRPr="00FC5BE6">
        <w:rPr>
          <w:rFonts w:cs="Arial"/>
          <w:color w:val="161616"/>
        </w:rPr>
        <w:t>6 on the diagram of Bowen’s Reaction Series below, which</w:t>
      </w:r>
      <w:r>
        <w:rPr>
          <w:rFonts w:cs="Arial"/>
          <w:color w:val="161616"/>
        </w:rPr>
        <w:t xml:space="preserve"> </w:t>
      </w:r>
      <w:r w:rsidRPr="00FC5BE6">
        <w:rPr>
          <w:rFonts w:cs="Arial"/>
          <w:color w:val="161616"/>
        </w:rPr>
        <w:t>shows the sequence in which minerals crystallize as magma cools and forms different types of igneous rocks</w:t>
      </w:r>
      <w:r>
        <w:rPr>
          <w:rFonts w:cs="Arial"/>
          <w:color w:val="161616"/>
        </w:rPr>
        <w:t xml:space="preserve"> </w:t>
      </w:r>
      <w:r w:rsidRPr="00FC5BE6">
        <w:rPr>
          <w:rFonts w:cs="Arial"/>
          <w:color w:val="161616"/>
        </w:rPr>
        <w:t>from the same magma. The arrow for each mineral represents the relative temperature range at which that</w:t>
      </w:r>
      <w:r>
        <w:rPr>
          <w:rFonts w:cs="Arial"/>
          <w:color w:val="161616"/>
        </w:rPr>
        <w:t xml:space="preserve"> </w:t>
      </w:r>
      <w:r w:rsidRPr="00FC5BE6">
        <w:rPr>
          <w:rFonts w:cs="Arial"/>
          <w:color w:val="161616"/>
        </w:rPr>
        <w:t>mineral crystallizes.</w:t>
      </w:r>
    </w:p>
    <w:p w14:paraId="549ED7A9" w14:textId="77777777" w:rsidR="00BD597E" w:rsidRPr="00FC5BE6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618FD899" wp14:editId="66755B71">
            <wp:extent cx="6858000" cy="431832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1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5EB6" w14:textId="77777777" w:rsidR="00BD597E" w:rsidRPr="00FC5BE6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447250AC" w14:textId="77777777" w:rsidR="00BD597E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D82855">
        <w:rPr>
          <w:rFonts w:cs="Arial"/>
          <w:color w:val="161616"/>
        </w:rPr>
        <w:t xml:space="preserve">According to Bowen’s Reaction Series, how is the chemical composition of plagioclase feldspar found in basaltic rock different from the chemical composition of plagioclase feldspar found in granitic rock? </w:t>
      </w:r>
    </w:p>
    <w:p w14:paraId="708DA754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05594159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4C2CA250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675BACA1" w14:textId="77777777" w:rsidR="00BD597E" w:rsidRPr="00D82855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42FA86F6" w14:textId="77777777" w:rsidR="00BD597E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D82855">
        <w:rPr>
          <w:rFonts w:cs="Arial"/>
          <w:color w:val="161616"/>
        </w:rPr>
        <w:t>Describe the temperature conditions shown in Bowen’s Reaction Series that explain why olivine and quartz</w:t>
      </w:r>
      <w:r>
        <w:rPr>
          <w:rFonts w:cs="Arial"/>
          <w:color w:val="161616"/>
        </w:rPr>
        <w:t xml:space="preserve"> </w:t>
      </w:r>
      <w:r w:rsidRPr="00D82855">
        <w:rPr>
          <w:rFonts w:cs="Arial"/>
          <w:color w:val="161616"/>
        </w:rPr>
        <w:t>are not usually found in</w:t>
      </w:r>
      <w:r>
        <w:rPr>
          <w:rFonts w:cs="Arial"/>
          <w:color w:val="161616"/>
        </w:rPr>
        <w:t xml:space="preserve"> the same igneous rock type.</w:t>
      </w:r>
    </w:p>
    <w:p w14:paraId="2018697B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63934C8D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24ECB842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28657932" w14:textId="77777777" w:rsidR="00BD597E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57E73600" w14:textId="77777777" w:rsidR="00BD597E" w:rsidRPr="00D82855" w:rsidRDefault="00BD597E" w:rsidP="00BD597E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5C0F78BD" w14:textId="77777777" w:rsidR="00BD597E" w:rsidRPr="00D82855" w:rsidRDefault="00BD597E" w:rsidP="00BD597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D82855">
        <w:rPr>
          <w:rFonts w:cs="Arial"/>
          <w:color w:val="161616"/>
        </w:rPr>
        <w:t>Identify one similarity and one difference between the igneous</w:t>
      </w:r>
      <w:r>
        <w:rPr>
          <w:rFonts w:cs="Arial"/>
          <w:color w:val="161616"/>
        </w:rPr>
        <w:t xml:space="preserve"> rocks andesite and diorite.</w:t>
      </w:r>
    </w:p>
    <w:p w14:paraId="5897C339" w14:textId="77777777" w:rsidR="00BD597E" w:rsidRPr="00FC5BE6" w:rsidRDefault="00BD597E" w:rsidP="00BD597E">
      <w:pPr>
        <w:rPr>
          <w:rFonts w:cs="Arial"/>
          <w:color w:val="161616"/>
        </w:rPr>
      </w:pPr>
    </w:p>
    <w:p w14:paraId="5129565F" w14:textId="1A69941C" w:rsidR="00615CA5" w:rsidRDefault="00615CA5">
      <w:pPr>
        <w:rPr>
          <w:rFonts w:cs="Arial"/>
        </w:rPr>
      </w:pPr>
      <w:r>
        <w:rPr>
          <w:rFonts w:cs="Arial"/>
        </w:rPr>
        <w:br w:type="page"/>
      </w:r>
    </w:p>
    <w:p w14:paraId="5F63B7F5" w14:textId="67687C13" w:rsidR="00527B1B" w:rsidRDefault="00E34945">
      <w:pPr>
        <w:rPr>
          <w:rFonts w:cs="Arial"/>
        </w:rPr>
      </w:pPr>
      <w:r>
        <w:rPr>
          <w:rFonts w:cs="Arial"/>
        </w:rPr>
        <w:lastRenderedPageBreak/>
        <w:t xml:space="preserve">Base your answer to </w:t>
      </w:r>
      <w:r w:rsidR="00615CA5" w:rsidRPr="00615CA5">
        <w:rPr>
          <w:rFonts w:cs="Arial"/>
        </w:rPr>
        <w:t xml:space="preserve">questions </w:t>
      </w:r>
      <w:r w:rsidR="00381C14">
        <w:rPr>
          <w:rFonts w:cs="Arial"/>
        </w:rPr>
        <w:t xml:space="preserve">17 through 19 </w:t>
      </w:r>
      <w:r w:rsidR="00615CA5" w:rsidRPr="00615CA5">
        <w:rPr>
          <w:rFonts w:cs="Arial"/>
        </w:rPr>
        <w:t>on the cross section below, which shows the bedrock structure of a portion of the lithosphere. Letters </w:t>
      </w:r>
      <w:r w:rsidR="00615CA5" w:rsidRPr="00615CA5">
        <w:rPr>
          <w:rFonts w:cs="Arial"/>
          <w:i/>
          <w:iCs/>
        </w:rPr>
        <w:t>A through D represent locations in the lithosphere</w:t>
      </w:r>
      <w:r w:rsidR="00615CA5">
        <w:rPr>
          <w:rFonts w:cs="Arial"/>
        </w:rPr>
        <w:t>.</w:t>
      </w:r>
    </w:p>
    <w:p w14:paraId="3A6BDA19" w14:textId="77777777" w:rsidR="00615CA5" w:rsidRDefault="00615CA5">
      <w:pPr>
        <w:rPr>
          <w:rFonts w:cs="Arial"/>
        </w:rPr>
      </w:pPr>
    </w:p>
    <w:p w14:paraId="569AB5F1" w14:textId="0FCE2B15" w:rsidR="00615CA5" w:rsidRDefault="00615CA5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AC7D970" wp14:editId="25DF2C2B">
            <wp:extent cx="6858000" cy="3061488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18AD" w14:textId="77777777" w:rsidR="00615CA5" w:rsidRDefault="00615CA5">
      <w:pPr>
        <w:rPr>
          <w:rFonts w:cs="Arial"/>
        </w:rPr>
      </w:pPr>
    </w:p>
    <w:p w14:paraId="47F39247" w14:textId="26BC1C22" w:rsidR="00615CA5" w:rsidRDefault="00615CA5" w:rsidP="00E34945">
      <w:pPr>
        <w:pStyle w:val="ListParagraph"/>
        <w:numPr>
          <w:ilvl w:val="0"/>
          <w:numId w:val="1"/>
        </w:numPr>
        <w:rPr>
          <w:rFonts w:cs="Arial"/>
        </w:rPr>
      </w:pPr>
      <w:r w:rsidRPr="00E34945">
        <w:rPr>
          <w:rFonts w:cs="Arial"/>
        </w:rPr>
        <w:t>Identify one of the most abundant minerals in the met</w:t>
      </w:r>
      <w:r w:rsidR="00E1151A">
        <w:rPr>
          <w:rFonts w:cs="Arial"/>
        </w:rPr>
        <w:t xml:space="preserve">amorphic rock at location A. </w:t>
      </w:r>
    </w:p>
    <w:p w14:paraId="25075E5F" w14:textId="77777777" w:rsidR="00E1151A" w:rsidRDefault="00E1151A" w:rsidP="00E1151A">
      <w:pPr>
        <w:rPr>
          <w:rFonts w:cs="Arial"/>
        </w:rPr>
      </w:pPr>
    </w:p>
    <w:p w14:paraId="3B254A9F" w14:textId="77777777" w:rsidR="00E1151A" w:rsidRDefault="00E1151A" w:rsidP="00E1151A">
      <w:pPr>
        <w:rPr>
          <w:rFonts w:cs="Arial"/>
        </w:rPr>
      </w:pPr>
    </w:p>
    <w:p w14:paraId="46459525" w14:textId="77777777" w:rsidR="00E1151A" w:rsidRDefault="00E1151A" w:rsidP="00E1151A">
      <w:pPr>
        <w:rPr>
          <w:rFonts w:cs="Arial"/>
        </w:rPr>
      </w:pPr>
    </w:p>
    <w:p w14:paraId="76779171" w14:textId="77777777" w:rsidR="00E1151A" w:rsidRDefault="00E1151A" w:rsidP="00E1151A">
      <w:pPr>
        <w:rPr>
          <w:rFonts w:cs="Arial"/>
        </w:rPr>
      </w:pPr>
    </w:p>
    <w:p w14:paraId="20AC88DC" w14:textId="77777777" w:rsidR="00E1151A" w:rsidRDefault="00E1151A" w:rsidP="00E1151A">
      <w:pPr>
        <w:rPr>
          <w:rFonts w:cs="Arial"/>
        </w:rPr>
      </w:pPr>
    </w:p>
    <w:p w14:paraId="2E6CDE5D" w14:textId="77777777" w:rsidR="00381C14" w:rsidRDefault="00381C14" w:rsidP="00E1151A">
      <w:pPr>
        <w:rPr>
          <w:rFonts w:cs="Arial"/>
        </w:rPr>
      </w:pPr>
    </w:p>
    <w:p w14:paraId="160B2442" w14:textId="77777777" w:rsidR="00E1151A" w:rsidRPr="00E1151A" w:rsidRDefault="00E1151A" w:rsidP="00E1151A">
      <w:pPr>
        <w:rPr>
          <w:rFonts w:cs="Arial"/>
        </w:rPr>
      </w:pPr>
    </w:p>
    <w:p w14:paraId="663F9471" w14:textId="16B0CA38" w:rsidR="00615CA5" w:rsidRDefault="00615CA5" w:rsidP="00E34945">
      <w:pPr>
        <w:pStyle w:val="ListParagraph"/>
        <w:numPr>
          <w:ilvl w:val="0"/>
          <w:numId w:val="1"/>
        </w:numPr>
        <w:rPr>
          <w:rFonts w:cs="Arial"/>
        </w:rPr>
      </w:pPr>
      <w:r w:rsidRPr="00E34945">
        <w:rPr>
          <w:rFonts w:cs="Arial"/>
        </w:rPr>
        <w:t>Explain why the type of rock change</w:t>
      </w:r>
      <w:r w:rsidR="00E1151A">
        <w:rPr>
          <w:rFonts w:cs="Arial"/>
        </w:rPr>
        <w:t>s between locations B and C.</w:t>
      </w:r>
    </w:p>
    <w:p w14:paraId="34D6275C" w14:textId="77777777" w:rsidR="00E1151A" w:rsidRDefault="00E1151A" w:rsidP="00E1151A">
      <w:pPr>
        <w:rPr>
          <w:rFonts w:cs="Arial"/>
        </w:rPr>
      </w:pPr>
    </w:p>
    <w:p w14:paraId="211C1473" w14:textId="77777777" w:rsidR="00E1151A" w:rsidRDefault="00E1151A" w:rsidP="00E1151A">
      <w:pPr>
        <w:rPr>
          <w:rFonts w:cs="Arial"/>
        </w:rPr>
      </w:pPr>
    </w:p>
    <w:p w14:paraId="4D494C0E" w14:textId="77777777" w:rsidR="00E1151A" w:rsidRDefault="00E1151A" w:rsidP="00E1151A">
      <w:pPr>
        <w:rPr>
          <w:rFonts w:cs="Arial"/>
        </w:rPr>
      </w:pPr>
    </w:p>
    <w:p w14:paraId="6413968F" w14:textId="77777777" w:rsidR="00E1151A" w:rsidRDefault="00E1151A" w:rsidP="00E1151A">
      <w:pPr>
        <w:rPr>
          <w:rFonts w:cs="Arial"/>
        </w:rPr>
      </w:pPr>
    </w:p>
    <w:p w14:paraId="5E83C530" w14:textId="77777777" w:rsidR="00E1151A" w:rsidRDefault="00E1151A" w:rsidP="00E1151A">
      <w:pPr>
        <w:rPr>
          <w:rFonts w:cs="Arial"/>
        </w:rPr>
      </w:pPr>
    </w:p>
    <w:p w14:paraId="0FF78B7B" w14:textId="77777777" w:rsidR="00E1151A" w:rsidRDefault="00E1151A" w:rsidP="00E1151A">
      <w:pPr>
        <w:rPr>
          <w:rFonts w:cs="Arial"/>
        </w:rPr>
      </w:pPr>
    </w:p>
    <w:p w14:paraId="5F4CC4E6" w14:textId="77777777" w:rsidR="00E1151A" w:rsidRPr="00E1151A" w:rsidRDefault="00E1151A" w:rsidP="00E1151A">
      <w:pPr>
        <w:rPr>
          <w:rFonts w:cs="Arial"/>
        </w:rPr>
      </w:pPr>
    </w:p>
    <w:p w14:paraId="77786AC1" w14:textId="54A3997F" w:rsidR="00615CA5" w:rsidRPr="00E34945" w:rsidRDefault="00615CA5" w:rsidP="00E34945">
      <w:pPr>
        <w:pStyle w:val="ListParagraph"/>
        <w:numPr>
          <w:ilvl w:val="0"/>
          <w:numId w:val="1"/>
        </w:numPr>
        <w:rPr>
          <w:rFonts w:cs="Arial"/>
        </w:rPr>
      </w:pPr>
      <w:r w:rsidRPr="00E34945">
        <w:rPr>
          <w:rFonts w:cs="Arial"/>
        </w:rPr>
        <w:t>Identify the grain size of the metamorphic rock at location D.</w:t>
      </w:r>
    </w:p>
    <w:p w14:paraId="0C41417B" w14:textId="77777777" w:rsidR="00615CA5" w:rsidRDefault="00615CA5" w:rsidP="00615CA5">
      <w:pPr>
        <w:rPr>
          <w:rFonts w:cs="Arial"/>
        </w:rPr>
      </w:pPr>
    </w:p>
    <w:p w14:paraId="5E870649" w14:textId="77777777" w:rsidR="00E1151A" w:rsidRDefault="00E1151A" w:rsidP="00615CA5">
      <w:pPr>
        <w:rPr>
          <w:rFonts w:cs="Arial"/>
        </w:rPr>
      </w:pPr>
      <w:r>
        <w:rPr>
          <w:rFonts w:cs="Arial"/>
        </w:rPr>
        <w:br w:type="page"/>
      </w:r>
    </w:p>
    <w:p w14:paraId="3E79CD8C" w14:textId="72C8AF6D" w:rsidR="00615CA5" w:rsidRDefault="00615CA5" w:rsidP="00615CA5">
      <w:pPr>
        <w:rPr>
          <w:rFonts w:cs="Arial"/>
        </w:rPr>
      </w:pPr>
      <w:r w:rsidRPr="00615CA5">
        <w:rPr>
          <w:rFonts w:cs="Arial"/>
        </w:rPr>
        <w:lastRenderedPageBreak/>
        <w:t>Base your answer to questions</w:t>
      </w:r>
      <w:r w:rsidR="00381C14">
        <w:rPr>
          <w:rFonts w:cs="Arial"/>
        </w:rPr>
        <w:t xml:space="preserve"> 20 through 22</w:t>
      </w:r>
      <w:r w:rsidRPr="00615CA5">
        <w:rPr>
          <w:rFonts w:cs="Arial"/>
        </w:rPr>
        <w:t xml:space="preserve"> on the cross section below, which shows rock units A through E that have not been overturned.</w:t>
      </w:r>
    </w:p>
    <w:p w14:paraId="7D08F762" w14:textId="77777777" w:rsidR="00E1151A" w:rsidRDefault="00E1151A" w:rsidP="00615CA5">
      <w:pPr>
        <w:rPr>
          <w:rFonts w:cs="Arial"/>
        </w:rPr>
      </w:pPr>
    </w:p>
    <w:p w14:paraId="2A61438A" w14:textId="2FFCE55D" w:rsidR="00E34945" w:rsidRDefault="00E34945" w:rsidP="00E1151A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7268F84" wp14:editId="57E60FE7">
            <wp:extent cx="4713605" cy="2585720"/>
            <wp:effectExtent l="0" t="0" r="1079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754C6" w14:textId="77777777" w:rsidR="00E1151A" w:rsidRDefault="00E1151A" w:rsidP="00E1151A">
      <w:pPr>
        <w:pStyle w:val="ListParagraph"/>
        <w:ind w:left="360"/>
        <w:rPr>
          <w:rFonts w:cs="Arial"/>
        </w:rPr>
      </w:pPr>
    </w:p>
    <w:p w14:paraId="438256DC" w14:textId="7AE01A61" w:rsidR="00E34945" w:rsidRPr="00E1151A" w:rsidRDefault="00E34945" w:rsidP="00E34945">
      <w:pPr>
        <w:pStyle w:val="ListParagraph"/>
        <w:numPr>
          <w:ilvl w:val="0"/>
          <w:numId w:val="1"/>
        </w:numPr>
        <w:rPr>
          <w:rFonts w:cs="Arial"/>
        </w:rPr>
      </w:pPr>
      <w:r w:rsidRPr="00E34945">
        <w:rPr>
          <w:rFonts w:cs="Arial"/>
        </w:rPr>
        <w:t>State the diameter of a particle normally found in rock unit </w:t>
      </w:r>
      <w:r w:rsidRPr="00E34945">
        <w:rPr>
          <w:rFonts w:cs="Arial"/>
          <w:i/>
          <w:iCs/>
        </w:rPr>
        <w:t>B.</w:t>
      </w:r>
    </w:p>
    <w:p w14:paraId="204C189B" w14:textId="77777777" w:rsidR="00E1151A" w:rsidRDefault="00E1151A" w:rsidP="00E1151A">
      <w:pPr>
        <w:rPr>
          <w:rFonts w:cs="Arial"/>
        </w:rPr>
      </w:pPr>
    </w:p>
    <w:p w14:paraId="5C95AB11" w14:textId="77777777" w:rsidR="00E1151A" w:rsidRDefault="00E1151A" w:rsidP="00E1151A">
      <w:pPr>
        <w:rPr>
          <w:rFonts w:cs="Arial"/>
        </w:rPr>
      </w:pPr>
    </w:p>
    <w:p w14:paraId="74D08456" w14:textId="77777777" w:rsidR="00E1151A" w:rsidRDefault="00E1151A" w:rsidP="00E1151A">
      <w:pPr>
        <w:rPr>
          <w:rFonts w:cs="Arial"/>
        </w:rPr>
      </w:pPr>
    </w:p>
    <w:p w14:paraId="7E71DD49" w14:textId="77777777" w:rsidR="00E1151A" w:rsidRDefault="00E1151A" w:rsidP="00E1151A">
      <w:pPr>
        <w:rPr>
          <w:rFonts w:cs="Arial"/>
        </w:rPr>
      </w:pPr>
    </w:p>
    <w:p w14:paraId="046166EE" w14:textId="77777777" w:rsidR="00E1151A" w:rsidRDefault="00E1151A" w:rsidP="00E1151A">
      <w:pPr>
        <w:rPr>
          <w:rFonts w:cs="Arial"/>
        </w:rPr>
      </w:pPr>
    </w:p>
    <w:p w14:paraId="27B6620C" w14:textId="77777777" w:rsidR="00E1151A" w:rsidRDefault="00E1151A" w:rsidP="00E1151A">
      <w:pPr>
        <w:rPr>
          <w:rFonts w:cs="Arial"/>
        </w:rPr>
      </w:pPr>
    </w:p>
    <w:p w14:paraId="71433812" w14:textId="77777777" w:rsidR="00E1151A" w:rsidRDefault="00E1151A" w:rsidP="00E1151A">
      <w:pPr>
        <w:rPr>
          <w:rFonts w:cs="Arial"/>
        </w:rPr>
      </w:pPr>
    </w:p>
    <w:p w14:paraId="3ACB02CD" w14:textId="77777777" w:rsidR="00E1151A" w:rsidRDefault="00E1151A" w:rsidP="00E1151A">
      <w:pPr>
        <w:rPr>
          <w:rFonts w:cs="Arial"/>
        </w:rPr>
      </w:pPr>
    </w:p>
    <w:p w14:paraId="19373A7B" w14:textId="77777777" w:rsidR="00E1151A" w:rsidRPr="00E1151A" w:rsidRDefault="00E1151A" w:rsidP="00E1151A">
      <w:pPr>
        <w:rPr>
          <w:rFonts w:cs="Arial"/>
        </w:rPr>
      </w:pPr>
    </w:p>
    <w:p w14:paraId="6C9BAB77" w14:textId="30D0687F" w:rsidR="00E34945" w:rsidRDefault="00E34945" w:rsidP="00E34945">
      <w:pPr>
        <w:pStyle w:val="ListParagraph"/>
        <w:numPr>
          <w:ilvl w:val="0"/>
          <w:numId w:val="1"/>
        </w:numPr>
        <w:rPr>
          <w:rFonts w:cs="Arial"/>
        </w:rPr>
      </w:pPr>
      <w:r w:rsidRPr="00E34945">
        <w:rPr>
          <w:rFonts w:cs="Arial"/>
        </w:rPr>
        <w:t>Identify </w:t>
      </w:r>
      <w:r w:rsidRPr="00E34945">
        <w:rPr>
          <w:rFonts w:cs="Arial"/>
          <w:i/>
          <w:iCs/>
        </w:rPr>
        <w:t>one </w:t>
      </w:r>
      <w:r w:rsidRPr="00E34945">
        <w:rPr>
          <w:rFonts w:cs="Arial"/>
        </w:rPr>
        <w:t>metamorphic rock that may be found along the boundary between rock units </w:t>
      </w:r>
      <w:r w:rsidRPr="00E34945">
        <w:rPr>
          <w:rFonts w:cs="Arial"/>
          <w:i/>
          <w:iCs/>
        </w:rPr>
        <w:t>C </w:t>
      </w:r>
      <w:r w:rsidRPr="00E34945">
        <w:rPr>
          <w:rFonts w:cs="Arial"/>
        </w:rPr>
        <w:t>and</w:t>
      </w:r>
      <w:r w:rsidR="00E1151A">
        <w:rPr>
          <w:rFonts w:cs="Arial"/>
        </w:rPr>
        <w:t xml:space="preserve"> </w:t>
      </w:r>
      <w:r w:rsidRPr="00E34945">
        <w:rPr>
          <w:rFonts w:cs="Arial"/>
          <w:i/>
          <w:iCs/>
        </w:rPr>
        <w:t>E</w:t>
      </w:r>
      <w:r w:rsidRPr="00E34945">
        <w:rPr>
          <w:rFonts w:cs="Arial"/>
        </w:rPr>
        <w:t>.</w:t>
      </w:r>
    </w:p>
    <w:p w14:paraId="76CB4983" w14:textId="77777777" w:rsidR="00E1151A" w:rsidRDefault="00E1151A" w:rsidP="00E1151A">
      <w:pPr>
        <w:rPr>
          <w:rFonts w:cs="Arial"/>
        </w:rPr>
      </w:pPr>
    </w:p>
    <w:p w14:paraId="35664395" w14:textId="77777777" w:rsidR="00E1151A" w:rsidRDefault="00E1151A" w:rsidP="00E1151A">
      <w:pPr>
        <w:rPr>
          <w:rFonts w:cs="Arial"/>
        </w:rPr>
      </w:pPr>
    </w:p>
    <w:p w14:paraId="2F3B8D10" w14:textId="77777777" w:rsidR="00E1151A" w:rsidRDefault="00E1151A" w:rsidP="00E1151A">
      <w:pPr>
        <w:rPr>
          <w:rFonts w:cs="Arial"/>
        </w:rPr>
      </w:pPr>
    </w:p>
    <w:p w14:paraId="0030A918" w14:textId="77777777" w:rsidR="00E1151A" w:rsidRDefault="00E1151A" w:rsidP="00E1151A">
      <w:pPr>
        <w:rPr>
          <w:rFonts w:cs="Arial"/>
        </w:rPr>
      </w:pPr>
    </w:p>
    <w:p w14:paraId="65D3AB59" w14:textId="77777777" w:rsidR="00E1151A" w:rsidRDefault="00E1151A" w:rsidP="00E1151A">
      <w:pPr>
        <w:rPr>
          <w:rFonts w:cs="Arial"/>
        </w:rPr>
      </w:pPr>
    </w:p>
    <w:p w14:paraId="1A9F61CD" w14:textId="77777777" w:rsidR="00E1151A" w:rsidRDefault="00E1151A" w:rsidP="00E1151A">
      <w:pPr>
        <w:rPr>
          <w:rFonts w:cs="Arial"/>
        </w:rPr>
      </w:pPr>
    </w:p>
    <w:p w14:paraId="6F77B7C8" w14:textId="77777777" w:rsidR="00E1151A" w:rsidRDefault="00E1151A" w:rsidP="00E1151A">
      <w:pPr>
        <w:rPr>
          <w:rFonts w:cs="Arial"/>
        </w:rPr>
      </w:pPr>
    </w:p>
    <w:p w14:paraId="5ED26A57" w14:textId="77777777" w:rsidR="00E1151A" w:rsidRDefault="00E1151A" w:rsidP="00E1151A">
      <w:pPr>
        <w:rPr>
          <w:rFonts w:cs="Arial"/>
        </w:rPr>
      </w:pPr>
    </w:p>
    <w:p w14:paraId="49468105" w14:textId="77777777" w:rsidR="00E1151A" w:rsidRPr="00E1151A" w:rsidRDefault="00E1151A" w:rsidP="00E1151A">
      <w:pPr>
        <w:rPr>
          <w:rFonts w:cs="Arial"/>
        </w:rPr>
      </w:pPr>
    </w:p>
    <w:p w14:paraId="29AA5111" w14:textId="29B2F9B1" w:rsidR="00E34945" w:rsidRDefault="00E34945" w:rsidP="00E34945">
      <w:pPr>
        <w:pStyle w:val="ListParagraph"/>
        <w:numPr>
          <w:ilvl w:val="0"/>
          <w:numId w:val="1"/>
        </w:numPr>
        <w:rPr>
          <w:rFonts w:cs="Arial"/>
        </w:rPr>
      </w:pPr>
      <w:r w:rsidRPr="00E34945">
        <w:rPr>
          <w:rFonts w:cs="Arial"/>
        </w:rPr>
        <w:t>Identify </w:t>
      </w:r>
      <w:r w:rsidRPr="00E34945">
        <w:rPr>
          <w:rFonts w:cs="Arial"/>
          <w:i/>
          <w:iCs/>
        </w:rPr>
        <w:t>two</w:t>
      </w:r>
      <w:r w:rsidRPr="00E34945">
        <w:rPr>
          <w:rFonts w:cs="Arial"/>
        </w:rPr>
        <w:t> processes that formed rock unit </w:t>
      </w:r>
      <w:r w:rsidRPr="00E34945">
        <w:rPr>
          <w:rFonts w:cs="Arial"/>
          <w:i/>
          <w:iCs/>
        </w:rPr>
        <w:t>A</w:t>
      </w:r>
      <w:r w:rsidRPr="00E34945">
        <w:rPr>
          <w:rFonts w:cs="Arial"/>
        </w:rPr>
        <w:t> from sediment.</w:t>
      </w:r>
    </w:p>
    <w:p w14:paraId="0A47E939" w14:textId="77777777" w:rsidR="00402E75" w:rsidRDefault="00402E75" w:rsidP="00402E75">
      <w:pPr>
        <w:rPr>
          <w:rFonts w:cs="Arial"/>
        </w:rPr>
      </w:pPr>
    </w:p>
    <w:p w14:paraId="16AA6216" w14:textId="07C635C8" w:rsidR="00402E75" w:rsidRDefault="00402E75" w:rsidP="00402E75">
      <w:pPr>
        <w:rPr>
          <w:rFonts w:cs="Arial"/>
        </w:rPr>
      </w:pPr>
      <w:r>
        <w:rPr>
          <w:rFonts w:cs="Arial"/>
        </w:rPr>
        <w:br w:type="page"/>
      </w:r>
    </w:p>
    <w:p w14:paraId="79965358" w14:textId="77777777" w:rsidR="00402E75" w:rsidRPr="0048443A" w:rsidRDefault="00402E75" w:rsidP="00402E75">
      <w:pPr>
        <w:rPr>
          <w:rFonts w:cs="Arial"/>
          <w:b/>
          <w:smallCaps/>
        </w:rPr>
      </w:pPr>
      <w:r w:rsidRPr="0048443A">
        <w:rPr>
          <w:rFonts w:cs="Arial"/>
          <w:b/>
          <w:smallCaps/>
        </w:rPr>
        <w:lastRenderedPageBreak/>
        <w:t>Regents Review #5</w:t>
      </w:r>
    </w:p>
    <w:p w14:paraId="170847D0" w14:textId="77777777" w:rsidR="00402E75" w:rsidRPr="0048443A" w:rsidRDefault="00402E75" w:rsidP="00402E75">
      <w:pPr>
        <w:rPr>
          <w:rFonts w:cs="Arial"/>
          <w:b/>
          <w:smallCaps/>
        </w:rPr>
      </w:pPr>
      <w:r w:rsidRPr="0048443A">
        <w:rPr>
          <w:rFonts w:cs="Arial"/>
          <w:b/>
          <w:smallCaps/>
        </w:rPr>
        <w:t>Rocks &amp; Minerals</w:t>
      </w:r>
    </w:p>
    <w:p w14:paraId="33B7BF52" w14:textId="77777777" w:rsidR="00402E75" w:rsidRPr="0048443A" w:rsidRDefault="00402E75" w:rsidP="00402E75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</w:p>
    <w:p w14:paraId="2B336E94" w14:textId="0D81F1B2" w:rsidR="00402E75" w:rsidRDefault="00402E75" w:rsidP="00402E75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48443A">
        <w:rPr>
          <w:rFonts w:cs="Arial"/>
          <w:b/>
          <w:smallCaps/>
        </w:rPr>
        <w:t>Practice Regents Questions</w:t>
      </w:r>
      <w:r>
        <w:rPr>
          <w:rFonts w:cs="Arial"/>
          <w:b/>
          <w:smallCaps/>
        </w:rPr>
        <w:t xml:space="preserve"> – Answer Key</w:t>
      </w:r>
    </w:p>
    <w:p w14:paraId="09216CF7" w14:textId="77777777" w:rsidR="00C12794" w:rsidRDefault="00C12794" w:rsidP="00402E75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</w:p>
    <w:p w14:paraId="625DF90D" w14:textId="2FFABC19" w:rsidR="00C12794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 w:rsidRPr="00E6011C">
        <w:rPr>
          <w:rFonts w:cs="Arial"/>
        </w:rPr>
        <w:t>1</w:t>
      </w:r>
      <w:r>
        <w:rPr>
          <w:rFonts w:cs="Arial"/>
        </w:rPr>
        <w:t xml:space="preserve"> </w:t>
      </w:r>
      <w:r>
        <w:rPr>
          <w:rFonts w:cs="Arial"/>
          <w:i/>
        </w:rPr>
        <w:t>(See Fact 21a)</w:t>
      </w:r>
    </w:p>
    <w:p w14:paraId="410ED988" w14:textId="57CDA6CA" w:rsid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Fact 21a and ESRT page 16)</w:t>
      </w:r>
    </w:p>
    <w:p w14:paraId="07847578" w14:textId="7E39E399" w:rsid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21a,ii and ESRT page 16)</w:t>
      </w:r>
    </w:p>
    <w:p w14:paraId="0DDD5C19" w14:textId="7F9A4DE5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Fact 21a,ii and ESRT page 16)</w:t>
      </w:r>
    </w:p>
    <w:p w14:paraId="5322F83E" w14:textId="2890CBDF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>2</w:t>
      </w:r>
      <w:r>
        <w:rPr>
          <w:rFonts w:cs="Arial"/>
          <w:i/>
        </w:rPr>
        <w:t xml:space="preserve"> (See Fact 21a and ESRT page 16)</w:t>
      </w:r>
    </w:p>
    <w:p w14:paraId="0D664C7B" w14:textId="7FEDC49E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ESRT page 6 – Rock Cycle)</w:t>
      </w:r>
    </w:p>
    <w:p w14:paraId="20F9F0D8" w14:textId="365BEF08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ESRT page 7 – Metamorphic Rocks)</w:t>
      </w:r>
    </w:p>
    <w:p w14:paraId="2A9878B8" w14:textId="2F1BC0B3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ESRT page 7 – Sedimentary Rocks)</w:t>
      </w:r>
    </w:p>
    <w:p w14:paraId="0E77B0BC" w14:textId="0A870E59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 xml:space="preserve">(See ESRT page 7 – Sedimentary Rocks) </w:t>
      </w:r>
    </w:p>
    <w:p w14:paraId="7A3E1D7B" w14:textId="61BF5A07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 w:rsidRPr="00E6011C">
        <w:rPr>
          <w:rFonts w:cs="Arial"/>
        </w:rPr>
        <w:t>4</w:t>
      </w:r>
      <w:r>
        <w:rPr>
          <w:rFonts w:cs="Arial"/>
          <w:i/>
        </w:rPr>
        <w:t xml:space="preserve"> (See Fact 22d,i and ESRT page 6 – Rock Cycle)</w:t>
      </w:r>
    </w:p>
    <w:p w14:paraId="04EDAEF0" w14:textId="76FA5EC5" w:rsid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Oxygen; Silicon; Aluminum </w:t>
      </w:r>
      <w:r>
        <w:rPr>
          <w:rFonts w:cs="Arial"/>
          <w:i/>
        </w:rPr>
        <w:t>(See ESRT page 16)</w:t>
      </w:r>
    </w:p>
    <w:p w14:paraId="7E12AA91" w14:textId="64C38D9E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Diorite </w:t>
      </w:r>
      <w:r>
        <w:rPr>
          <w:rFonts w:cs="Arial"/>
          <w:i/>
        </w:rPr>
        <w:t>(See ESRT page 6 – Igneous Rocks)</w:t>
      </w:r>
    </w:p>
    <w:p w14:paraId="7E4CD63B" w14:textId="061B7A02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Melting and solidification </w:t>
      </w:r>
      <w:r>
        <w:rPr>
          <w:rFonts w:cs="Arial"/>
          <w:i/>
        </w:rPr>
        <w:t>(See ESRT page 6 – Rock Cycle)</w:t>
      </w:r>
    </w:p>
    <w:p w14:paraId="1C83C4A4" w14:textId="502DBE3B" w:rsidR="00E6011C" w:rsidRP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Basaltic rock is more calcium rich while granitic rock is more sodium rich. </w:t>
      </w:r>
      <w:r>
        <w:rPr>
          <w:rFonts w:cs="Arial"/>
          <w:i/>
        </w:rPr>
        <w:t>(Refer to diagram)</w:t>
      </w:r>
    </w:p>
    <w:p w14:paraId="05E7C31D" w14:textId="35C17B8F" w:rsidR="00E6011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Olivine crystallizes at high temperatures while quartz crystallizes at low temperatures. </w:t>
      </w:r>
      <w:r>
        <w:rPr>
          <w:rFonts w:cs="Arial"/>
          <w:i/>
        </w:rPr>
        <w:t>(Refer to diagram)</w:t>
      </w:r>
    </w:p>
    <w:p w14:paraId="5AAE0001" w14:textId="2572AB4D" w:rsidR="00E6011C" w:rsidRPr="0038359C" w:rsidRDefault="00E6011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Similarities: color, density, composition. Differences: crystal size, texture, environment of formation </w:t>
      </w:r>
      <w:r>
        <w:rPr>
          <w:rFonts w:cs="Arial"/>
          <w:i/>
        </w:rPr>
        <w:t>(See ESRT page 6 – Igneous Rocks)</w:t>
      </w:r>
    </w:p>
    <w:p w14:paraId="6FBF45C1" w14:textId="44CAA75F" w:rsidR="0038359C" w:rsidRDefault="0038359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Calcite; dolomite </w:t>
      </w:r>
      <w:r>
        <w:rPr>
          <w:rFonts w:cs="Arial"/>
          <w:i/>
        </w:rPr>
        <w:t>(See ESRT page 7 – Metamorphic Rocks)</w:t>
      </w:r>
    </w:p>
    <w:p w14:paraId="67B46521" w14:textId="4A20EBBC" w:rsidR="0038359C" w:rsidRPr="0038359C" w:rsidRDefault="0038359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Regional metamorphism </w:t>
      </w:r>
      <w:r>
        <w:rPr>
          <w:rFonts w:cs="Arial"/>
          <w:i/>
        </w:rPr>
        <w:t>(See ESRT page 7 – Metamorphic Rocks)</w:t>
      </w:r>
    </w:p>
    <w:p w14:paraId="2D83BFDB" w14:textId="6676B737" w:rsidR="0038359C" w:rsidRPr="0038359C" w:rsidRDefault="0038359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Fine </w:t>
      </w:r>
      <w:r>
        <w:rPr>
          <w:rFonts w:cs="Arial"/>
          <w:i/>
        </w:rPr>
        <w:t>(See ESRT page 7 – Metamorphic Rocks)</w:t>
      </w:r>
    </w:p>
    <w:p w14:paraId="38EFE6D1" w14:textId="28876134" w:rsidR="0038359C" w:rsidRPr="0038359C" w:rsidRDefault="0038359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0.006 – 0.2 cm </w:t>
      </w:r>
      <w:r>
        <w:rPr>
          <w:rFonts w:cs="Arial"/>
          <w:i/>
        </w:rPr>
        <w:t>(See ESRT page 7 – Sedimentary Rocks)</w:t>
      </w:r>
    </w:p>
    <w:p w14:paraId="6BF4C71C" w14:textId="28AF65C7" w:rsidR="0038359C" w:rsidRDefault="0038359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Marble; </w:t>
      </w:r>
      <w:proofErr w:type="spellStart"/>
      <w:r>
        <w:rPr>
          <w:rFonts w:cs="Arial"/>
        </w:rPr>
        <w:t>hornfels</w:t>
      </w:r>
      <w:proofErr w:type="spellEnd"/>
      <w:r>
        <w:rPr>
          <w:rFonts w:cs="Arial"/>
        </w:rPr>
        <w:t xml:space="preserve"> </w:t>
      </w:r>
      <w:r>
        <w:rPr>
          <w:rFonts w:cs="Arial"/>
          <w:i/>
        </w:rPr>
        <w:t>(See ESRT page 7 – Sedimentary Rocks AND Metamorphic Rocks)</w:t>
      </w:r>
    </w:p>
    <w:p w14:paraId="560E8A16" w14:textId="4D93584D" w:rsidR="0038359C" w:rsidRPr="00E6011C" w:rsidRDefault="0038359C" w:rsidP="00F656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</w:rPr>
        <w:t xml:space="preserve">Burial; deposition; compaction; cementation </w:t>
      </w:r>
      <w:r>
        <w:rPr>
          <w:rFonts w:cs="Arial"/>
          <w:i/>
        </w:rPr>
        <w:t>(See ESRT page 6 – Rock Cycle)</w:t>
      </w:r>
    </w:p>
    <w:p w14:paraId="5A09EE7B" w14:textId="77777777" w:rsidR="00402E75" w:rsidRPr="00402E75" w:rsidRDefault="00402E75" w:rsidP="00402E75">
      <w:pPr>
        <w:rPr>
          <w:rFonts w:cs="Arial"/>
        </w:rPr>
      </w:pPr>
    </w:p>
    <w:sectPr w:rsidR="00402E75" w:rsidRPr="00402E75" w:rsidSect="005F663D">
      <w:footerReference w:type="even" r:id="rId32"/>
      <w:footerReference w:type="default" r:id="rId33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3A0A1" w14:textId="77777777" w:rsidR="005F663D" w:rsidRDefault="005F663D" w:rsidP="005F663D">
      <w:r>
        <w:separator/>
      </w:r>
    </w:p>
  </w:endnote>
  <w:endnote w:type="continuationSeparator" w:id="0">
    <w:p w14:paraId="6AF4AA8A" w14:textId="77777777" w:rsidR="005F663D" w:rsidRDefault="005F663D" w:rsidP="005F6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697EC" w14:textId="4B162678" w:rsidR="005F663D" w:rsidRDefault="00E734E3">
    <w:pPr>
      <w:pStyle w:val="Footer"/>
    </w:pPr>
    <w:sdt>
      <w:sdtPr>
        <w:id w:val="969400743"/>
        <w:placeholder>
          <w:docPart w:val="5CCD9ACD3C14D8418FBBB7593A7242F2"/>
        </w:placeholder>
        <w:temporary/>
        <w:showingPlcHdr/>
      </w:sdtPr>
      <w:sdtEndPr/>
      <w:sdtContent>
        <w:r w:rsidR="005F663D">
          <w:t>[Type text]</w:t>
        </w:r>
      </w:sdtContent>
    </w:sdt>
    <w:r w:rsidR="005F663D">
      <w:ptab w:relativeTo="margin" w:alignment="center" w:leader="none"/>
    </w:r>
    <w:sdt>
      <w:sdtPr>
        <w:id w:val="969400748"/>
        <w:placeholder>
          <w:docPart w:val="4A179129826DCC44ACEBB7681BB78A05"/>
        </w:placeholder>
        <w:temporary/>
        <w:showingPlcHdr/>
      </w:sdtPr>
      <w:sdtEndPr/>
      <w:sdtContent>
        <w:r w:rsidR="005F663D">
          <w:t>[Type text]</w:t>
        </w:r>
      </w:sdtContent>
    </w:sdt>
    <w:r w:rsidR="005F663D">
      <w:ptab w:relativeTo="margin" w:alignment="right" w:leader="none"/>
    </w:r>
    <w:sdt>
      <w:sdtPr>
        <w:id w:val="969400753"/>
        <w:placeholder>
          <w:docPart w:val="12F6CABC841AFF47B9ACEA5FF1773065"/>
        </w:placeholder>
        <w:temporary/>
        <w:showingPlcHdr/>
      </w:sdtPr>
      <w:sdtEndPr/>
      <w:sdtContent>
        <w:r w:rsidR="005F663D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04C25" w14:textId="2DD1F670" w:rsidR="005F663D" w:rsidRPr="005F663D" w:rsidRDefault="005F663D" w:rsidP="005F663D">
    <w:pPr>
      <w:pStyle w:val="Footer"/>
    </w:pPr>
    <w:r>
      <w:ptab w:relativeTo="margin" w:alignment="center" w:leader="none"/>
    </w:r>
    <w:r>
      <w:t>© K. Coder 2015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F78885" w14:textId="77777777" w:rsidR="005F663D" w:rsidRDefault="005F663D" w:rsidP="005F663D">
      <w:r>
        <w:separator/>
      </w:r>
    </w:p>
  </w:footnote>
  <w:footnote w:type="continuationSeparator" w:id="0">
    <w:p w14:paraId="3FD554D8" w14:textId="77777777" w:rsidR="005F663D" w:rsidRDefault="005F663D" w:rsidP="005F6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37375"/>
    <w:multiLevelType w:val="hybridMultilevel"/>
    <w:tmpl w:val="51E40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306B5"/>
    <w:multiLevelType w:val="hybridMultilevel"/>
    <w:tmpl w:val="460000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92A20"/>
    <w:multiLevelType w:val="multilevel"/>
    <w:tmpl w:val="652A6998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48D1311D"/>
    <w:multiLevelType w:val="multilevel"/>
    <w:tmpl w:val="652A6998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4E3A523A"/>
    <w:multiLevelType w:val="hybridMultilevel"/>
    <w:tmpl w:val="735867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33B23BD"/>
    <w:multiLevelType w:val="multilevel"/>
    <w:tmpl w:val="652A6998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722C5B06"/>
    <w:multiLevelType w:val="multilevel"/>
    <w:tmpl w:val="652A6998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758C532B"/>
    <w:multiLevelType w:val="hybridMultilevel"/>
    <w:tmpl w:val="AC689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B3C09"/>
    <w:multiLevelType w:val="hybridMultilevel"/>
    <w:tmpl w:val="E5881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97E"/>
    <w:rsid w:val="00137395"/>
    <w:rsid w:val="00187B62"/>
    <w:rsid w:val="00324185"/>
    <w:rsid w:val="00371077"/>
    <w:rsid w:val="00381C14"/>
    <w:rsid w:val="0038359C"/>
    <w:rsid w:val="00402E75"/>
    <w:rsid w:val="00423775"/>
    <w:rsid w:val="004240A5"/>
    <w:rsid w:val="0048443A"/>
    <w:rsid w:val="00527B1B"/>
    <w:rsid w:val="005F663D"/>
    <w:rsid w:val="00615CA5"/>
    <w:rsid w:val="00742C81"/>
    <w:rsid w:val="00787246"/>
    <w:rsid w:val="009911E5"/>
    <w:rsid w:val="00BD597E"/>
    <w:rsid w:val="00BD6678"/>
    <w:rsid w:val="00C12794"/>
    <w:rsid w:val="00CB1263"/>
    <w:rsid w:val="00D635F3"/>
    <w:rsid w:val="00E1151A"/>
    <w:rsid w:val="00E34945"/>
    <w:rsid w:val="00E6011C"/>
    <w:rsid w:val="00E734E3"/>
    <w:rsid w:val="00F120B2"/>
    <w:rsid w:val="00F6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28C7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9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59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9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6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63D"/>
  </w:style>
  <w:style w:type="paragraph" w:styleId="Footer">
    <w:name w:val="footer"/>
    <w:basedOn w:val="Normal"/>
    <w:link w:val="FooterChar"/>
    <w:uiPriority w:val="99"/>
    <w:unhideWhenUsed/>
    <w:rsid w:val="005F66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63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9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59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9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6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63D"/>
  </w:style>
  <w:style w:type="paragraph" w:styleId="Footer">
    <w:name w:val="footer"/>
    <w:basedOn w:val="Normal"/>
    <w:link w:val="FooterChar"/>
    <w:uiPriority w:val="99"/>
    <w:unhideWhenUsed/>
    <w:rsid w:val="005F66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footer" Target="footer1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glossaryDocument" Target="glossary/document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CCD9ACD3C14D8418FBBB7593A724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EB13D-AD3F-4444-A6FF-CBE337AF0110}"/>
      </w:docPartPr>
      <w:docPartBody>
        <w:p w14:paraId="6BC52097" w14:textId="05CB1A1B" w:rsidR="009F6E71" w:rsidRDefault="0072575B" w:rsidP="0072575B">
          <w:pPr>
            <w:pStyle w:val="5CCD9ACD3C14D8418FBBB7593A7242F2"/>
          </w:pPr>
          <w:r>
            <w:t>[Type text]</w:t>
          </w:r>
        </w:p>
      </w:docPartBody>
    </w:docPart>
    <w:docPart>
      <w:docPartPr>
        <w:name w:val="4A179129826DCC44ACEBB7681BB78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23E49-7DDF-114B-A275-5BB917FBA15D}"/>
      </w:docPartPr>
      <w:docPartBody>
        <w:p w14:paraId="00703B80" w14:textId="51E19EC7" w:rsidR="009F6E71" w:rsidRDefault="0072575B" w:rsidP="0072575B">
          <w:pPr>
            <w:pStyle w:val="4A179129826DCC44ACEBB7681BB78A05"/>
          </w:pPr>
          <w:r>
            <w:t>[Type text]</w:t>
          </w:r>
        </w:p>
      </w:docPartBody>
    </w:docPart>
    <w:docPart>
      <w:docPartPr>
        <w:name w:val="12F6CABC841AFF47B9ACEA5FF1773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88ED7-2CA4-0E40-90AF-735D6207B98F}"/>
      </w:docPartPr>
      <w:docPartBody>
        <w:p w14:paraId="4B38A129" w14:textId="75C560FF" w:rsidR="009F6E71" w:rsidRDefault="0072575B" w:rsidP="0072575B">
          <w:pPr>
            <w:pStyle w:val="12F6CABC841AFF47B9ACEA5FF177306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5B"/>
    <w:rsid w:val="0072575B"/>
    <w:rsid w:val="009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CD9ACD3C14D8418FBBB7593A7242F2">
    <w:name w:val="5CCD9ACD3C14D8418FBBB7593A7242F2"/>
    <w:rsid w:val="0072575B"/>
  </w:style>
  <w:style w:type="paragraph" w:customStyle="1" w:styleId="4A179129826DCC44ACEBB7681BB78A05">
    <w:name w:val="4A179129826DCC44ACEBB7681BB78A05"/>
    <w:rsid w:val="0072575B"/>
  </w:style>
  <w:style w:type="paragraph" w:customStyle="1" w:styleId="12F6CABC841AFF47B9ACEA5FF1773065">
    <w:name w:val="12F6CABC841AFF47B9ACEA5FF1773065"/>
    <w:rsid w:val="0072575B"/>
  </w:style>
  <w:style w:type="paragraph" w:customStyle="1" w:styleId="FB6D450005389749907C4DA5F2997189">
    <w:name w:val="FB6D450005389749907C4DA5F2997189"/>
    <w:rsid w:val="0072575B"/>
  </w:style>
  <w:style w:type="paragraph" w:customStyle="1" w:styleId="2E45E857E2717B4184970C8D5D3E82F8">
    <w:name w:val="2E45E857E2717B4184970C8D5D3E82F8"/>
    <w:rsid w:val="0072575B"/>
  </w:style>
  <w:style w:type="paragraph" w:customStyle="1" w:styleId="0D8DF24ED110ED4EB0CF7D99FCC73A44">
    <w:name w:val="0D8DF24ED110ED4EB0CF7D99FCC73A44"/>
    <w:rsid w:val="0072575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CD9ACD3C14D8418FBBB7593A7242F2">
    <w:name w:val="5CCD9ACD3C14D8418FBBB7593A7242F2"/>
    <w:rsid w:val="0072575B"/>
  </w:style>
  <w:style w:type="paragraph" w:customStyle="1" w:styleId="4A179129826DCC44ACEBB7681BB78A05">
    <w:name w:val="4A179129826DCC44ACEBB7681BB78A05"/>
    <w:rsid w:val="0072575B"/>
  </w:style>
  <w:style w:type="paragraph" w:customStyle="1" w:styleId="12F6CABC841AFF47B9ACEA5FF1773065">
    <w:name w:val="12F6CABC841AFF47B9ACEA5FF1773065"/>
    <w:rsid w:val="0072575B"/>
  </w:style>
  <w:style w:type="paragraph" w:customStyle="1" w:styleId="FB6D450005389749907C4DA5F2997189">
    <w:name w:val="FB6D450005389749907C4DA5F2997189"/>
    <w:rsid w:val="0072575B"/>
  </w:style>
  <w:style w:type="paragraph" w:customStyle="1" w:styleId="2E45E857E2717B4184970C8D5D3E82F8">
    <w:name w:val="2E45E857E2717B4184970C8D5D3E82F8"/>
    <w:rsid w:val="0072575B"/>
  </w:style>
  <w:style w:type="paragraph" w:customStyle="1" w:styleId="0D8DF24ED110ED4EB0CF7D99FCC73A44">
    <w:name w:val="0D8DF24ED110ED4EB0CF7D99FCC73A44"/>
    <w:rsid w:val="007257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8B3FD9-587A-7049-A2F5-E4F966B1D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1198</Words>
  <Characters>6832</Characters>
  <Application>Microsoft Macintosh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Moore</dc:creator>
  <cp:keywords/>
  <dc:description/>
  <cp:lastModifiedBy>Coder Science</cp:lastModifiedBy>
  <cp:revision>10</cp:revision>
  <cp:lastPrinted>2015-03-14T17:51:00Z</cp:lastPrinted>
  <dcterms:created xsi:type="dcterms:W3CDTF">2015-03-14T17:51:00Z</dcterms:created>
  <dcterms:modified xsi:type="dcterms:W3CDTF">2015-03-14T23:48:00Z</dcterms:modified>
</cp:coreProperties>
</file>